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004A88D4">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3F07080A"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Facultad de </w:t>
      </w:r>
      <w:r w:rsidR="0033698B">
        <w:rPr>
          <w:rFonts w:ascii="Arial" w:hAnsi="Arial" w:cs="Arial"/>
          <w:b/>
          <w:sz w:val="40"/>
          <w:szCs w:val="32"/>
        </w:rPr>
        <w:t>Ciencias</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324B7502"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Escuela Profesional de </w:t>
      </w:r>
      <w:r w:rsidR="000F07E3">
        <w:rPr>
          <w:rFonts w:ascii="Arial" w:hAnsi="Arial" w:cs="Arial"/>
          <w:b/>
          <w:sz w:val="40"/>
          <w:szCs w:val="32"/>
        </w:rPr>
        <w:t>Ciencia de la Computación</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785FFEB9" w14:textId="15BBF2F9" w:rsidR="008F38C0" w:rsidRDefault="008F38C0" w:rsidP="007C227F">
      <w:pPr>
        <w:spacing w:after="0" w:line="240" w:lineRule="auto"/>
        <w:jc w:val="center"/>
        <w:rPr>
          <w:rFonts w:ascii="Arial" w:hAnsi="Arial" w:cs="Arial"/>
          <w:b/>
          <w:sz w:val="28"/>
        </w:rPr>
      </w:pP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5177231C" w14:textId="07DFECB2" w:rsidR="008B7AB4" w:rsidRDefault="008B7AB4" w:rsidP="007C227F">
      <w:pPr>
        <w:spacing w:after="0" w:line="240" w:lineRule="auto"/>
        <w:jc w:val="center"/>
        <w:rPr>
          <w:rFonts w:ascii="Arial" w:hAnsi="Arial" w:cs="Arial"/>
          <w:b/>
          <w:sz w:val="28"/>
        </w:rPr>
      </w:pPr>
    </w:p>
    <w:p w14:paraId="34882CC6" w14:textId="77777777" w:rsidR="002670F0" w:rsidRDefault="002670F0"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34A14597" w:rsidR="000C58B3" w:rsidRPr="000C58B3" w:rsidRDefault="000C58B3" w:rsidP="000C58B3">
            <w:pPr>
              <w:spacing w:before="80" w:after="80"/>
              <w:rPr>
                <w:rFonts w:ascii="Arial" w:hAnsi="Arial" w:cs="Arial"/>
                <w:b/>
                <w:color w:val="000099"/>
                <w:sz w:val="24"/>
                <w:szCs w:val="24"/>
              </w:rPr>
            </w:pPr>
            <w:bookmarkStart w:id="0" w:name="_Hlk145349303"/>
            <w:r w:rsidRPr="000C58B3">
              <w:rPr>
                <w:rFonts w:ascii="Arial" w:hAnsi="Arial" w:cs="Arial"/>
                <w:b/>
                <w:color w:val="000099"/>
                <w:sz w:val="24"/>
                <w:szCs w:val="24"/>
              </w:rPr>
              <w:t xml:space="preserve">1. </w:t>
            </w:r>
            <w:r w:rsidR="000730BC">
              <w:rPr>
                <w:rFonts w:ascii="Arial" w:hAnsi="Arial" w:cs="Arial"/>
                <w:b/>
                <w:color w:val="000099"/>
                <w:sz w:val="24"/>
                <w:szCs w:val="24"/>
              </w:rPr>
              <w:t>Análisis y Desarrollo de Soluciones</w:t>
            </w:r>
          </w:p>
          <w:p w14:paraId="43102A9B" w14:textId="2EBC8D4E" w:rsidR="000C58B3" w:rsidRPr="000C58B3" w:rsidRDefault="000730BC" w:rsidP="003451A9">
            <w:pPr>
              <w:spacing w:before="80" w:after="80"/>
              <w:rPr>
                <w:rFonts w:ascii="Arial" w:hAnsi="Arial" w:cs="Arial"/>
                <w:sz w:val="24"/>
                <w:szCs w:val="24"/>
              </w:rPr>
            </w:pPr>
            <w:r w:rsidRPr="000730BC">
              <w:rPr>
                <w:rFonts w:ascii="Arial" w:eastAsia="Calibri" w:hAnsi="Arial" w:cs="Arial"/>
                <w:sz w:val="24"/>
                <w:szCs w:val="24"/>
              </w:rPr>
              <w:t>Analiza problemas complejos de computación, plantea y desarrolla soluciones aplicando los principios de ciencia de la computación, así como otras disciplinas relevantes.</w:t>
            </w:r>
          </w:p>
        </w:tc>
      </w:tr>
      <w:tr w:rsidR="000C58B3" w14:paraId="5B93A0D4" w14:textId="77777777" w:rsidTr="000C58B3">
        <w:trPr>
          <w:jc w:val="center"/>
        </w:trPr>
        <w:tc>
          <w:tcPr>
            <w:tcW w:w="8644" w:type="dxa"/>
          </w:tcPr>
          <w:p w14:paraId="3F34BD57" w14:textId="52B1F02B"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w:t>
            </w:r>
            <w:r w:rsidR="000730BC">
              <w:rPr>
                <w:rFonts w:ascii="Arial" w:hAnsi="Arial" w:cs="Arial"/>
                <w:b/>
                <w:color w:val="000099"/>
                <w:sz w:val="24"/>
                <w:szCs w:val="24"/>
              </w:rPr>
              <w:t xml:space="preserve"> e Implementación de Soluciones</w:t>
            </w:r>
          </w:p>
          <w:p w14:paraId="65507B36" w14:textId="59C5F03C" w:rsidR="000C58B3" w:rsidRPr="000C58B3" w:rsidRDefault="000730BC" w:rsidP="000C58B3">
            <w:pPr>
              <w:spacing w:before="80" w:after="80"/>
              <w:rPr>
                <w:rFonts w:ascii="Arial" w:hAnsi="Arial" w:cs="Arial"/>
                <w:sz w:val="24"/>
                <w:szCs w:val="24"/>
              </w:rPr>
            </w:pPr>
            <w:r w:rsidRPr="000730BC">
              <w:rPr>
                <w:rFonts w:ascii="Arial" w:eastAsia="Calibri" w:hAnsi="Arial" w:cs="Arial"/>
                <w:sz w:val="24"/>
                <w:szCs w:val="24"/>
              </w:rPr>
              <w:t>Diseña, implementa y evalúa una solución basada en ciencia de la computación, satisfaciendo requerimientos de computación en el contexto de las diferentes disciplinas de la carrera profesional.</w:t>
            </w:r>
          </w:p>
        </w:tc>
      </w:tr>
      <w:tr w:rsidR="000C58B3" w14:paraId="425756E6" w14:textId="77777777" w:rsidTr="000C58B3">
        <w:trPr>
          <w:jc w:val="center"/>
        </w:trPr>
        <w:tc>
          <w:tcPr>
            <w:tcW w:w="8644" w:type="dxa"/>
          </w:tcPr>
          <w:p w14:paraId="7192C822" w14:textId="467913B6" w:rsidR="0033698B" w:rsidRPr="000C58B3" w:rsidRDefault="0033698B" w:rsidP="0033698B">
            <w:pPr>
              <w:spacing w:before="80" w:after="80"/>
              <w:rPr>
                <w:rFonts w:ascii="Arial" w:hAnsi="Arial" w:cs="Arial"/>
                <w:b/>
                <w:color w:val="000099"/>
                <w:sz w:val="24"/>
                <w:szCs w:val="24"/>
              </w:rPr>
            </w:pPr>
            <w:r>
              <w:rPr>
                <w:rFonts w:ascii="Arial" w:hAnsi="Arial" w:cs="Arial"/>
                <w:b/>
                <w:color w:val="000099"/>
                <w:sz w:val="24"/>
                <w:szCs w:val="24"/>
              </w:rPr>
              <w:t>3</w:t>
            </w:r>
            <w:r w:rsidRPr="000C58B3">
              <w:rPr>
                <w:rFonts w:ascii="Arial" w:hAnsi="Arial" w:cs="Arial"/>
                <w:b/>
                <w:color w:val="000099"/>
                <w:sz w:val="24"/>
                <w:szCs w:val="24"/>
              </w:rPr>
              <w:t xml:space="preserve">. </w:t>
            </w:r>
            <w:r w:rsidR="000730BC">
              <w:rPr>
                <w:rFonts w:ascii="Arial" w:hAnsi="Arial" w:cs="Arial"/>
                <w:b/>
                <w:color w:val="000099"/>
                <w:sz w:val="24"/>
                <w:szCs w:val="24"/>
              </w:rPr>
              <w:t>Comunicación</w:t>
            </w:r>
          </w:p>
          <w:p w14:paraId="61DEFB30" w14:textId="006B8316" w:rsidR="000C58B3" w:rsidRPr="000C58B3" w:rsidRDefault="000730BC" w:rsidP="0033698B">
            <w:pPr>
              <w:spacing w:before="80" w:after="80"/>
              <w:rPr>
                <w:rFonts w:ascii="Arial" w:hAnsi="Arial" w:cs="Arial"/>
                <w:sz w:val="24"/>
                <w:szCs w:val="24"/>
              </w:rPr>
            </w:pPr>
            <w:r w:rsidRPr="000730BC">
              <w:rPr>
                <w:rFonts w:ascii="Arial" w:eastAsia="Calibri" w:hAnsi="Arial" w:cs="Arial"/>
                <w:sz w:val="24"/>
                <w:szCs w:val="24"/>
              </w:rPr>
              <w:t>Se comunica de manera clara y efectiva en forma oral, escrita y gráfica, en una variedad de contextos profesionales.</w:t>
            </w:r>
          </w:p>
        </w:tc>
      </w:tr>
      <w:tr w:rsidR="0033698B" w14:paraId="26B51BB5" w14:textId="77777777" w:rsidTr="000C58B3">
        <w:trPr>
          <w:jc w:val="center"/>
        </w:trPr>
        <w:tc>
          <w:tcPr>
            <w:tcW w:w="8644" w:type="dxa"/>
          </w:tcPr>
          <w:p w14:paraId="09CD4056" w14:textId="247D3FE3" w:rsidR="0033698B" w:rsidRPr="000C58B3" w:rsidRDefault="0033698B" w:rsidP="0033698B">
            <w:pPr>
              <w:spacing w:before="80" w:after="80"/>
              <w:rPr>
                <w:rFonts w:ascii="Arial" w:hAnsi="Arial" w:cs="Arial"/>
                <w:b/>
                <w:color w:val="000099"/>
                <w:sz w:val="24"/>
                <w:szCs w:val="24"/>
              </w:rPr>
            </w:pPr>
            <w:r>
              <w:rPr>
                <w:rFonts w:ascii="Arial" w:hAnsi="Arial" w:cs="Arial"/>
                <w:b/>
                <w:color w:val="000099"/>
                <w:sz w:val="24"/>
                <w:szCs w:val="24"/>
              </w:rPr>
              <w:t>4</w:t>
            </w:r>
            <w:r w:rsidRPr="000C58B3">
              <w:rPr>
                <w:rFonts w:ascii="Arial" w:hAnsi="Arial" w:cs="Arial"/>
                <w:b/>
                <w:color w:val="000099"/>
                <w:sz w:val="24"/>
                <w:szCs w:val="24"/>
              </w:rPr>
              <w:t xml:space="preserve">. </w:t>
            </w:r>
            <w:r w:rsidR="000730BC">
              <w:rPr>
                <w:rFonts w:ascii="Arial" w:hAnsi="Arial" w:cs="Arial"/>
                <w:b/>
                <w:color w:val="000099"/>
                <w:sz w:val="24"/>
                <w:szCs w:val="24"/>
              </w:rPr>
              <w:t>Responsabilidad Ética y Profesional</w:t>
            </w:r>
          </w:p>
          <w:p w14:paraId="53C0CE3F" w14:textId="799E32B3" w:rsidR="0033698B" w:rsidRPr="000C58B3" w:rsidRDefault="000730BC" w:rsidP="0033698B">
            <w:pPr>
              <w:spacing w:after="160" w:line="259" w:lineRule="auto"/>
              <w:rPr>
                <w:rFonts w:ascii="Arial" w:hAnsi="Arial" w:cs="Arial"/>
                <w:b/>
                <w:color w:val="000099"/>
                <w:sz w:val="24"/>
                <w:szCs w:val="24"/>
              </w:rPr>
            </w:pPr>
            <w:r w:rsidRPr="000730BC">
              <w:rPr>
                <w:rFonts w:ascii="Arial" w:eastAsia="Calibri" w:hAnsi="Arial" w:cs="Arial"/>
                <w:sz w:val="24"/>
                <w:szCs w:val="24"/>
              </w:rPr>
              <w:t>Reconoce y cumple sus responsabilidades profesionales, y realiza juicios informados y coherentes en la práctica de la ciencia de la computación basados en principios éticos y legales.</w:t>
            </w:r>
          </w:p>
        </w:tc>
      </w:tr>
      <w:tr w:rsidR="000C58B3" w14:paraId="0FCD8472" w14:textId="77777777" w:rsidTr="000C58B3">
        <w:trPr>
          <w:jc w:val="center"/>
        </w:trPr>
        <w:tc>
          <w:tcPr>
            <w:tcW w:w="8644" w:type="dxa"/>
          </w:tcPr>
          <w:p w14:paraId="2BAD9610" w14:textId="300E71C8" w:rsidR="000C58B3" w:rsidRPr="000C58B3" w:rsidRDefault="0033698B" w:rsidP="000C58B3">
            <w:pPr>
              <w:spacing w:before="80" w:after="80"/>
              <w:rPr>
                <w:rFonts w:ascii="Arial" w:hAnsi="Arial" w:cs="Arial"/>
                <w:b/>
                <w:color w:val="000099"/>
                <w:sz w:val="24"/>
                <w:szCs w:val="24"/>
              </w:rPr>
            </w:pPr>
            <w:r>
              <w:rPr>
                <w:rFonts w:ascii="Arial" w:hAnsi="Arial" w:cs="Arial"/>
                <w:b/>
                <w:color w:val="000099"/>
                <w:sz w:val="24"/>
                <w:szCs w:val="24"/>
              </w:rPr>
              <w:t>5</w:t>
            </w:r>
            <w:r w:rsidR="000C58B3" w:rsidRPr="000C58B3">
              <w:rPr>
                <w:rFonts w:ascii="Arial" w:hAnsi="Arial" w:cs="Arial"/>
                <w:b/>
                <w:color w:val="000099"/>
                <w:sz w:val="24"/>
                <w:szCs w:val="24"/>
              </w:rPr>
              <w:t>.</w:t>
            </w:r>
            <w:r w:rsidR="000730BC">
              <w:rPr>
                <w:rFonts w:ascii="Arial" w:hAnsi="Arial" w:cs="Arial"/>
                <w:b/>
                <w:color w:val="000099"/>
                <w:sz w:val="24"/>
                <w:szCs w:val="24"/>
              </w:rPr>
              <w:t xml:space="preserve"> Trabajo en Equipo</w:t>
            </w:r>
          </w:p>
          <w:p w14:paraId="3D62BBDB" w14:textId="3103A94F" w:rsidR="000C58B3" w:rsidRPr="000C58B3" w:rsidRDefault="000730BC" w:rsidP="000C58B3">
            <w:pPr>
              <w:spacing w:before="80" w:after="80"/>
              <w:rPr>
                <w:rFonts w:ascii="Arial" w:hAnsi="Arial" w:cs="Arial"/>
                <w:sz w:val="24"/>
                <w:szCs w:val="24"/>
              </w:rPr>
            </w:pPr>
            <w:r w:rsidRPr="000730BC">
              <w:rPr>
                <w:rFonts w:ascii="Arial" w:eastAsia="Calibri" w:hAnsi="Arial" w:cs="Arial"/>
                <w:sz w:val="24"/>
                <w:szCs w:val="24"/>
              </w:rPr>
              <w:t>Se desempeña de manera efectiva como miembro o líder de un equipo de trabajo, comprometido con actividades propias de la carrera profesional.</w:t>
            </w:r>
          </w:p>
        </w:tc>
      </w:tr>
      <w:tr w:rsidR="000C58B3" w14:paraId="680A2B3C" w14:textId="77777777" w:rsidTr="000C58B3">
        <w:trPr>
          <w:jc w:val="center"/>
        </w:trPr>
        <w:tc>
          <w:tcPr>
            <w:tcW w:w="8644" w:type="dxa"/>
          </w:tcPr>
          <w:p w14:paraId="39F7E6DC" w14:textId="1C619F90" w:rsidR="000C58B3" w:rsidRPr="000C58B3" w:rsidRDefault="0033698B" w:rsidP="000C58B3">
            <w:pPr>
              <w:spacing w:before="80" w:after="80"/>
              <w:rPr>
                <w:rFonts w:ascii="Arial" w:hAnsi="Arial" w:cs="Arial"/>
                <w:b/>
                <w:color w:val="000099"/>
                <w:sz w:val="24"/>
                <w:szCs w:val="24"/>
              </w:rPr>
            </w:pPr>
            <w:r>
              <w:rPr>
                <w:rFonts w:ascii="Arial" w:hAnsi="Arial" w:cs="Arial"/>
                <w:b/>
                <w:color w:val="000099"/>
                <w:sz w:val="24"/>
                <w:szCs w:val="24"/>
              </w:rPr>
              <w:t>6</w:t>
            </w:r>
            <w:r w:rsidR="000C58B3" w:rsidRPr="000C58B3">
              <w:rPr>
                <w:rFonts w:ascii="Arial" w:hAnsi="Arial" w:cs="Arial"/>
                <w:b/>
                <w:color w:val="000099"/>
                <w:sz w:val="24"/>
                <w:szCs w:val="24"/>
              </w:rPr>
              <w:t xml:space="preserve">. </w:t>
            </w:r>
            <w:r w:rsidR="000730BC">
              <w:rPr>
                <w:rFonts w:ascii="Arial" w:hAnsi="Arial" w:cs="Arial"/>
                <w:b/>
                <w:color w:val="000099"/>
                <w:sz w:val="24"/>
                <w:szCs w:val="24"/>
              </w:rPr>
              <w:t>Soluciones con Sustento Teórico</w:t>
            </w:r>
          </w:p>
          <w:p w14:paraId="766050D6" w14:textId="00431320" w:rsidR="000C58B3" w:rsidRPr="000C58B3" w:rsidRDefault="000730BC" w:rsidP="000C58B3">
            <w:pPr>
              <w:spacing w:before="80" w:after="80"/>
              <w:rPr>
                <w:rFonts w:ascii="Arial" w:hAnsi="Arial" w:cs="Arial"/>
                <w:sz w:val="24"/>
                <w:szCs w:val="24"/>
              </w:rPr>
            </w:pPr>
            <w:r w:rsidRPr="000730BC">
              <w:rPr>
                <w:rFonts w:ascii="Arial" w:eastAsia="Calibri" w:hAnsi="Arial" w:cs="Arial"/>
                <w:sz w:val="24"/>
                <w:szCs w:val="24"/>
              </w:rPr>
              <w:t>Aplica la teoría de ciencia de la computación y los fundamentos del desarrollo de software para producir soluciones computacionales.</w:t>
            </w:r>
          </w:p>
        </w:tc>
      </w:tr>
      <w:bookmarkEnd w:id="0"/>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0BF461DF" w14:textId="77777777" w:rsidR="0033698B" w:rsidRDefault="0033698B" w:rsidP="007C227F">
      <w:pPr>
        <w:spacing w:after="0" w:line="240" w:lineRule="auto"/>
        <w:jc w:val="center"/>
        <w:rPr>
          <w:rFonts w:ascii="Arial" w:hAnsi="Arial" w:cs="Arial"/>
          <w:b/>
          <w:sz w:val="28"/>
        </w:rPr>
      </w:pPr>
    </w:p>
    <w:p w14:paraId="7EAF74A7" w14:textId="77777777" w:rsidR="0033698B" w:rsidRDefault="0033698B" w:rsidP="007C227F">
      <w:pPr>
        <w:spacing w:after="0" w:line="240" w:lineRule="auto"/>
        <w:jc w:val="center"/>
        <w:rPr>
          <w:rFonts w:ascii="Arial" w:hAnsi="Arial" w:cs="Arial"/>
          <w:b/>
          <w:sz w:val="28"/>
        </w:rPr>
      </w:pPr>
    </w:p>
    <w:p w14:paraId="25D32698" w14:textId="77777777" w:rsidR="0033698B" w:rsidRDefault="0033698B" w:rsidP="007C227F">
      <w:pPr>
        <w:spacing w:after="0" w:line="240" w:lineRule="auto"/>
        <w:jc w:val="center"/>
        <w:rPr>
          <w:rFonts w:ascii="Arial" w:hAnsi="Arial" w:cs="Arial"/>
          <w:b/>
          <w:sz w:val="28"/>
        </w:rPr>
      </w:pPr>
    </w:p>
    <w:p w14:paraId="2C763565" w14:textId="77777777" w:rsidR="0033698B" w:rsidRDefault="0033698B" w:rsidP="007C227F">
      <w:pPr>
        <w:spacing w:after="0" w:line="240" w:lineRule="auto"/>
        <w:jc w:val="center"/>
        <w:rPr>
          <w:rFonts w:ascii="Arial" w:hAnsi="Arial" w:cs="Arial"/>
          <w:b/>
          <w:sz w:val="28"/>
        </w:rPr>
      </w:pPr>
    </w:p>
    <w:p w14:paraId="5428C1A3" w14:textId="77777777" w:rsidR="0033698B" w:rsidRDefault="0033698B" w:rsidP="007C227F">
      <w:pPr>
        <w:spacing w:after="0" w:line="240" w:lineRule="auto"/>
        <w:jc w:val="center"/>
        <w:rPr>
          <w:rFonts w:ascii="Arial" w:hAnsi="Arial" w:cs="Arial"/>
          <w:b/>
          <w:sz w:val="28"/>
        </w:rPr>
      </w:pPr>
    </w:p>
    <w:p w14:paraId="2D1E368A" w14:textId="77777777" w:rsidR="0033698B" w:rsidRDefault="0033698B" w:rsidP="007C227F">
      <w:pPr>
        <w:spacing w:after="0" w:line="240" w:lineRule="auto"/>
        <w:jc w:val="center"/>
        <w:rPr>
          <w:rFonts w:ascii="Arial" w:hAnsi="Arial" w:cs="Arial"/>
          <w:b/>
          <w:sz w:val="28"/>
        </w:rPr>
      </w:pPr>
    </w:p>
    <w:p w14:paraId="72968EEE" w14:textId="77777777" w:rsidR="0033698B" w:rsidRDefault="0033698B" w:rsidP="007C227F">
      <w:pPr>
        <w:spacing w:after="0" w:line="240" w:lineRule="auto"/>
        <w:jc w:val="center"/>
        <w:rPr>
          <w:rFonts w:ascii="Arial" w:hAnsi="Arial" w:cs="Arial"/>
          <w:b/>
          <w:sz w:val="28"/>
        </w:rPr>
      </w:pPr>
    </w:p>
    <w:p w14:paraId="3A0AD27D" w14:textId="28415984" w:rsidR="005F465F" w:rsidRDefault="000730BC" w:rsidP="000730BC">
      <w:pPr>
        <w:tabs>
          <w:tab w:val="left" w:pos="1714"/>
        </w:tabs>
        <w:spacing w:after="0" w:line="276" w:lineRule="auto"/>
        <w:rPr>
          <w:rFonts w:ascii="Arial" w:eastAsia="Calibri" w:hAnsi="Arial" w:cs="Arial"/>
          <w:b/>
          <w:color w:val="000099"/>
          <w:sz w:val="36"/>
        </w:rPr>
      </w:pPr>
      <w:r>
        <w:rPr>
          <w:rFonts w:ascii="Arial" w:eastAsia="Calibri" w:hAnsi="Arial" w:cs="Arial"/>
          <w:b/>
          <w:color w:val="000099"/>
          <w:sz w:val="36"/>
        </w:rPr>
        <w:tab/>
      </w:r>
    </w:p>
    <w:p w14:paraId="40B9B87C" w14:textId="77777777" w:rsidR="008A29C0" w:rsidRDefault="008A29C0" w:rsidP="00960B3D">
      <w:pPr>
        <w:spacing w:after="0" w:line="276" w:lineRule="auto"/>
        <w:jc w:val="center"/>
        <w:rPr>
          <w:rFonts w:ascii="Arial" w:eastAsia="Calibri" w:hAnsi="Arial" w:cs="Arial"/>
          <w:b/>
          <w:color w:val="000099"/>
          <w:szCs w:val="14"/>
        </w:rPr>
      </w:pPr>
    </w:p>
    <w:p w14:paraId="0ABF7A0C" w14:textId="77777777" w:rsidR="000730BC" w:rsidRDefault="000730BC" w:rsidP="00960B3D">
      <w:pPr>
        <w:spacing w:after="0" w:line="276" w:lineRule="auto"/>
        <w:jc w:val="center"/>
        <w:rPr>
          <w:rFonts w:ascii="Arial" w:eastAsia="Calibri" w:hAnsi="Arial" w:cs="Arial"/>
          <w:b/>
          <w:color w:val="000099"/>
          <w:szCs w:val="14"/>
        </w:rPr>
      </w:pPr>
    </w:p>
    <w:p w14:paraId="695214CF" w14:textId="77777777" w:rsidR="000730BC" w:rsidRDefault="000730BC" w:rsidP="00960B3D">
      <w:pPr>
        <w:spacing w:after="0" w:line="276" w:lineRule="auto"/>
        <w:jc w:val="center"/>
        <w:rPr>
          <w:rFonts w:ascii="Arial" w:eastAsia="Calibri" w:hAnsi="Arial" w:cs="Arial"/>
          <w:b/>
          <w:color w:val="000099"/>
          <w:szCs w:val="14"/>
        </w:rPr>
      </w:pPr>
    </w:p>
    <w:p w14:paraId="36FCDDE3" w14:textId="77777777" w:rsidR="000730BC" w:rsidRDefault="000730BC" w:rsidP="00960B3D">
      <w:pPr>
        <w:spacing w:after="0" w:line="276" w:lineRule="auto"/>
        <w:jc w:val="center"/>
        <w:rPr>
          <w:rFonts w:ascii="Arial" w:eastAsia="Calibri" w:hAnsi="Arial" w:cs="Arial"/>
          <w:b/>
          <w:color w:val="000099"/>
          <w:szCs w:val="14"/>
        </w:rPr>
      </w:pPr>
    </w:p>
    <w:p w14:paraId="2D5B7D4E" w14:textId="77777777" w:rsidR="000730BC" w:rsidRDefault="000730BC" w:rsidP="00960B3D">
      <w:pPr>
        <w:spacing w:after="0" w:line="276" w:lineRule="auto"/>
        <w:jc w:val="center"/>
        <w:rPr>
          <w:rFonts w:ascii="Arial" w:eastAsia="Calibri" w:hAnsi="Arial" w:cs="Arial"/>
          <w:b/>
          <w:color w:val="000099"/>
          <w:szCs w:val="14"/>
        </w:rPr>
      </w:pPr>
    </w:p>
    <w:p w14:paraId="7FDA7692" w14:textId="77777777" w:rsidR="000730BC" w:rsidRDefault="000730BC" w:rsidP="00960B3D">
      <w:pPr>
        <w:spacing w:after="0" w:line="276" w:lineRule="auto"/>
        <w:jc w:val="center"/>
        <w:rPr>
          <w:rFonts w:ascii="Arial" w:eastAsia="Calibri" w:hAnsi="Arial" w:cs="Arial"/>
          <w:b/>
          <w:color w:val="000099"/>
          <w:szCs w:val="14"/>
        </w:rPr>
      </w:pPr>
    </w:p>
    <w:p w14:paraId="5AF1B214" w14:textId="77777777" w:rsidR="000730BC" w:rsidRPr="008A29C0" w:rsidRDefault="000730BC" w:rsidP="00960B3D">
      <w:pPr>
        <w:spacing w:after="0" w:line="276" w:lineRule="auto"/>
        <w:jc w:val="center"/>
        <w:rPr>
          <w:rFonts w:ascii="Arial" w:eastAsia="Calibri" w:hAnsi="Arial" w:cs="Arial"/>
          <w:b/>
          <w:color w:val="000099"/>
          <w:szCs w:val="14"/>
        </w:rPr>
      </w:pPr>
    </w:p>
    <w:p w14:paraId="2A967C9A" w14:textId="4D3309C6"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60B3D">
        <w:trPr>
          <w:cantSplit/>
          <w:trHeight w:val="2832"/>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60B3D" w:rsidRDefault="00960B3D" w:rsidP="00C40490">
            <w:pPr>
              <w:ind w:left="57" w:right="57"/>
              <w:rPr>
                <w:rFonts w:ascii="Arial" w:hAnsi="Arial" w:cs="Arial"/>
                <w:color w:val="000000" w:themeColor="text1"/>
              </w:rPr>
            </w:pPr>
            <w:r w:rsidRPr="00960B3D">
              <w:rPr>
                <w:rFonts w:ascii="Arial" w:hAnsi="Arial" w:cs="Arial"/>
                <w:color w:val="000000" w:themeColor="text1"/>
              </w:rPr>
              <w:t xml:space="preserve">Proyecto </w:t>
            </w:r>
            <w:proofErr w:type="spellStart"/>
            <w:r w:rsidRPr="00960B3D">
              <w:rPr>
                <w:rFonts w:ascii="Arial" w:hAnsi="Arial" w:cs="Arial"/>
                <w:color w:val="000000" w:themeColor="text1"/>
              </w:rPr>
              <w:t>Capstone</w:t>
            </w:r>
            <w:proofErr w:type="spellEnd"/>
          </w:p>
        </w:tc>
        <w:tc>
          <w:tcPr>
            <w:tcW w:w="690" w:type="dxa"/>
            <w:textDirection w:val="btLr"/>
            <w:vAlign w:val="center"/>
          </w:tcPr>
          <w:p w14:paraId="1FB6E19B" w14:textId="3F09E1F3"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r>
              <w:rPr>
                <w:rFonts w:ascii="Arial" w:hAnsi="Arial" w:cs="Arial"/>
                <w:color w:val="000000" w:themeColor="text1"/>
              </w:rPr>
              <w:t xml:space="preserve"> </w:t>
            </w:r>
          </w:p>
        </w:tc>
        <w:tc>
          <w:tcPr>
            <w:tcW w:w="690" w:type="dxa"/>
            <w:textDirection w:val="btLr"/>
            <w:vAlign w:val="center"/>
          </w:tcPr>
          <w:p w14:paraId="45F9B054" w14:textId="050B2BE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16EE6920" w14:textId="6C40A37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5343A599" w14:textId="7B7F311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6534C887" w14:textId="18ABB401"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34FDDD1A" w14:textId="45CAD26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Asignatura </w:t>
            </w:r>
            <w:r w:rsidR="00B4241E">
              <w:rPr>
                <w:rFonts w:ascii="Arial" w:hAnsi="Arial" w:cs="Arial"/>
                <w:color w:val="000000" w:themeColor="text1"/>
              </w:rPr>
              <w:t xml:space="preserve"> Seleccionada</w:t>
            </w:r>
          </w:p>
        </w:tc>
        <w:tc>
          <w:tcPr>
            <w:tcW w:w="691" w:type="dxa"/>
            <w:textDirection w:val="btLr"/>
            <w:vAlign w:val="center"/>
          </w:tcPr>
          <w:p w14:paraId="0A18042B" w14:textId="2E0EE3BC"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w:t>
            </w:r>
            <w:proofErr w:type="spellStart"/>
            <w:r>
              <w:rPr>
                <w:rFonts w:ascii="Arial" w:hAnsi="Arial" w:cs="Arial"/>
                <w:color w:val="000000" w:themeColor="text1"/>
              </w:rPr>
              <w:t>egresantes</w:t>
            </w:r>
            <w:proofErr w:type="spellEnd"/>
            <w:r>
              <w:rPr>
                <w:rFonts w:ascii="Arial" w:hAnsi="Arial" w:cs="Arial"/>
                <w:color w:val="000000" w:themeColor="text1"/>
              </w:rPr>
              <w:t xml:space="preserve"> </w:t>
            </w:r>
          </w:p>
        </w:tc>
        <w:tc>
          <w:tcPr>
            <w:tcW w:w="691" w:type="dxa"/>
            <w:textDirection w:val="btLr"/>
            <w:vAlign w:val="center"/>
          </w:tcPr>
          <w:p w14:paraId="5664914E" w14:textId="0D1DF66B"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egresados </w:t>
            </w:r>
          </w:p>
        </w:tc>
      </w:tr>
      <w:tr w:rsidR="00960B3D" w:rsidRPr="00556AB0" w14:paraId="4B2542CB" w14:textId="77777777" w:rsidTr="00960B3D">
        <w:trPr>
          <w:jc w:val="center"/>
        </w:trPr>
        <w:tc>
          <w:tcPr>
            <w:tcW w:w="4063" w:type="dxa"/>
          </w:tcPr>
          <w:p w14:paraId="225A2C14" w14:textId="62487988"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1. </w:t>
            </w:r>
            <w:r w:rsidR="000730BC">
              <w:rPr>
                <w:rFonts w:ascii="Arial" w:hAnsi="Arial" w:cs="Arial"/>
                <w:sz w:val="20"/>
                <w:szCs w:val="20"/>
              </w:rPr>
              <w:t>Análisis y Desarrollo de Soluciones</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r w:rsidRPr="005F465F">
              <w:rPr>
                <w:rFonts w:ascii="Arial" w:hAnsi="Arial" w:cs="Arial"/>
                <w:color w:val="92D050"/>
              </w:rPr>
              <w:t>.</w:t>
            </w:r>
          </w:p>
        </w:tc>
        <w:tc>
          <w:tcPr>
            <w:tcW w:w="690" w:type="dxa"/>
          </w:tcPr>
          <w:p w14:paraId="50E58BE7"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134EAB2" w14:textId="77777777" w:rsidR="00960B3D" w:rsidRPr="005F465F" w:rsidRDefault="00960B3D" w:rsidP="00C40490">
            <w:pPr>
              <w:jc w:val="center"/>
              <w:rPr>
                <w:rFonts w:ascii="Arial" w:hAnsi="Arial" w:cs="Arial"/>
                <w:color w:val="92D050"/>
              </w:rPr>
            </w:pPr>
          </w:p>
        </w:tc>
        <w:tc>
          <w:tcPr>
            <w:tcW w:w="690" w:type="dxa"/>
            <w:vAlign w:val="center"/>
          </w:tcPr>
          <w:p w14:paraId="361C76F9" w14:textId="735C59F5"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D0CECCB" w14:textId="77777777" w:rsidR="00960B3D" w:rsidRPr="005F465F" w:rsidRDefault="00960B3D" w:rsidP="00C40490">
            <w:pPr>
              <w:jc w:val="center"/>
              <w:rPr>
                <w:rFonts w:ascii="Arial" w:hAnsi="Arial" w:cs="Arial"/>
                <w:color w:val="92D050"/>
              </w:rPr>
            </w:pPr>
          </w:p>
        </w:tc>
        <w:tc>
          <w:tcPr>
            <w:tcW w:w="691" w:type="dxa"/>
            <w:vAlign w:val="center"/>
          </w:tcPr>
          <w:p w14:paraId="73E52CBE" w14:textId="77777777" w:rsidR="00960B3D" w:rsidRPr="005F465F" w:rsidRDefault="00960B3D" w:rsidP="00C40490">
            <w:pPr>
              <w:jc w:val="center"/>
              <w:rPr>
                <w:rFonts w:ascii="Arial" w:hAnsi="Arial" w:cs="Arial"/>
                <w:color w:val="92D050"/>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0B68E087" w14:textId="45EA73A7" w:rsidR="000730BC" w:rsidRDefault="00960B3D" w:rsidP="000730BC">
            <w:pPr>
              <w:spacing w:before="80" w:after="80"/>
              <w:rPr>
                <w:rFonts w:ascii="Arial" w:hAnsi="Arial" w:cs="Arial"/>
                <w:sz w:val="20"/>
                <w:szCs w:val="20"/>
              </w:rPr>
            </w:pPr>
            <w:r>
              <w:rPr>
                <w:rFonts w:ascii="Arial" w:hAnsi="Arial" w:cs="Arial"/>
                <w:sz w:val="20"/>
                <w:szCs w:val="20"/>
              </w:rPr>
              <w:t xml:space="preserve">2. </w:t>
            </w:r>
            <w:r w:rsidRPr="00836955">
              <w:rPr>
                <w:rFonts w:ascii="Arial" w:hAnsi="Arial" w:cs="Arial"/>
                <w:sz w:val="20"/>
                <w:szCs w:val="20"/>
              </w:rPr>
              <w:t>Diseño</w:t>
            </w:r>
            <w:r w:rsidR="000730BC">
              <w:rPr>
                <w:rFonts w:ascii="Arial" w:hAnsi="Arial" w:cs="Arial"/>
                <w:sz w:val="20"/>
                <w:szCs w:val="20"/>
              </w:rPr>
              <w:t xml:space="preserve"> e Implementación de  </w:t>
            </w:r>
          </w:p>
          <w:p w14:paraId="6F80468D" w14:textId="339D7A77" w:rsidR="00960B3D" w:rsidRPr="00836955" w:rsidRDefault="000730BC" w:rsidP="000730BC">
            <w:pPr>
              <w:spacing w:before="80" w:after="80"/>
              <w:rPr>
                <w:rFonts w:ascii="Arial" w:hAnsi="Arial" w:cs="Arial"/>
                <w:sz w:val="20"/>
                <w:szCs w:val="20"/>
              </w:rPr>
            </w:pPr>
            <w:r>
              <w:rPr>
                <w:rFonts w:ascii="Arial" w:hAnsi="Arial" w:cs="Arial"/>
                <w:sz w:val="20"/>
                <w:szCs w:val="20"/>
              </w:rPr>
              <w:t xml:space="preserve">    Soluciones</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8B9AC4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66123984" w14:textId="38F3F428" w:rsidR="00960B3D" w:rsidRPr="005F465F" w:rsidRDefault="00960B3D" w:rsidP="00960B3D">
            <w:pPr>
              <w:jc w:val="center"/>
              <w:rPr>
                <w:rFonts w:ascii="Arial" w:hAnsi="Arial" w:cs="Arial"/>
                <w:color w:val="92D050"/>
              </w:rPr>
            </w:pPr>
          </w:p>
        </w:tc>
        <w:tc>
          <w:tcPr>
            <w:tcW w:w="690" w:type="dxa"/>
            <w:vAlign w:val="center"/>
          </w:tcPr>
          <w:p w14:paraId="6435591D" w14:textId="77777777" w:rsidR="00960B3D" w:rsidRPr="005F465F" w:rsidRDefault="00960B3D" w:rsidP="00960B3D">
            <w:pPr>
              <w:jc w:val="center"/>
              <w:rPr>
                <w:rFonts w:ascii="Arial" w:hAnsi="Arial" w:cs="Arial"/>
                <w:color w:val="92D050"/>
              </w:rPr>
            </w:pPr>
          </w:p>
        </w:tc>
        <w:tc>
          <w:tcPr>
            <w:tcW w:w="691" w:type="dxa"/>
            <w:vAlign w:val="center"/>
          </w:tcPr>
          <w:p w14:paraId="6DA897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7C563DE" w14:textId="77777777" w:rsidR="00960B3D" w:rsidRPr="005F465F" w:rsidRDefault="00960B3D" w:rsidP="00960B3D">
            <w:pPr>
              <w:jc w:val="center"/>
              <w:rPr>
                <w:rFonts w:ascii="Arial" w:hAnsi="Arial" w:cs="Arial"/>
                <w:color w:val="92D050"/>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2CEEF189" w:rsidR="00960B3D" w:rsidRPr="00836955" w:rsidRDefault="00960B3D" w:rsidP="005F465F">
            <w:pPr>
              <w:pStyle w:val="Prrafodelista"/>
              <w:spacing w:before="180" w:after="180"/>
              <w:ind w:left="0"/>
              <w:contextualSpacing w:val="0"/>
              <w:rPr>
                <w:rFonts w:ascii="Arial" w:hAnsi="Arial" w:cs="Arial"/>
                <w:sz w:val="20"/>
                <w:szCs w:val="20"/>
              </w:rPr>
            </w:pPr>
            <w:r>
              <w:rPr>
                <w:rFonts w:ascii="Arial" w:hAnsi="Arial" w:cs="Arial"/>
                <w:sz w:val="20"/>
                <w:szCs w:val="20"/>
              </w:rPr>
              <w:t xml:space="preserve">3. </w:t>
            </w:r>
            <w:r w:rsidR="000730BC">
              <w:rPr>
                <w:rFonts w:ascii="Arial" w:hAnsi="Arial" w:cs="Arial"/>
                <w:sz w:val="20"/>
                <w:szCs w:val="20"/>
              </w:rPr>
              <w:t>Comunicación Efectiva</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61899EF6" w14:textId="77777777" w:rsidR="00960B3D" w:rsidRPr="005F465F" w:rsidRDefault="00960B3D" w:rsidP="00960B3D">
            <w:pPr>
              <w:jc w:val="center"/>
              <w:rPr>
                <w:rFonts w:ascii="Arial" w:hAnsi="Arial" w:cs="Arial"/>
                <w:color w:val="92D050"/>
              </w:rPr>
            </w:pPr>
          </w:p>
        </w:tc>
        <w:tc>
          <w:tcPr>
            <w:tcW w:w="690" w:type="dxa"/>
            <w:vAlign w:val="center"/>
          </w:tcPr>
          <w:p w14:paraId="77A42BBD" w14:textId="77777777" w:rsidR="00960B3D" w:rsidRPr="005F465F" w:rsidRDefault="00960B3D" w:rsidP="00960B3D">
            <w:pPr>
              <w:jc w:val="center"/>
              <w:rPr>
                <w:rFonts w:ascii="Arial" w:hAnsi="Arial" w:cs="Arial"/>
                <w:color w:val="92D050"/>
              </w:rPr>
            </w:pPr>
          </w:p>
        </w:tc>
        <w:tc>
          <w:tcPr>
            <w:tcW w:w="690" w:type="dxa"/>
            <w:vAlign w:val="center"/>
          </w:tcPr>
          <w:p w14:paraId="702EF2D5"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5426DB46" w14:textId="77777777" w:rsidR="00960B3D" w:rsidRPr="005F465F" w:rsidRDefault="00960B3D" w:rsidP="00960B3D">
            <w:pPr>
              <w:jc w:val="center"/>
              <w:rPr>
                <w:rFonts w:ascii="Arial" w:hAnsi="Arial" w:cs="Arial"/>
                <w:color w:val="92D050"/>
              </w:rPr>
            </w:pPr>
          </w:p>
        </w:tc>
        <w:tc>
          <w:tcPr>
            <w:tcW w:w="691" w:type="dxa"/>
            <w:vAlign w:val="center"/>
          </w:tcPr>
          <w:p w14:paraId="71B6FD0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48590DF4"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4. </w:t>
            </w:r>
            <w:r w:rsidR="000730BC" w:rsidRPr="000730BC">
              <w:rPr>
                <w:rFonts w:ascii="Arial" w:hAnsi="Arial" w:cs="Arial"/>
                <w:sz w:val="20"/>
                <w:szCs w:val="20"/>
              </w:rPr>
              <w:t>Responsabilidad Ética y Profesional</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5F465F" w:rsidRDefault="00960B3D" w:rsidP="00960B3D">
            <w:pPr>
              <w:jc w:val="center"/>
              <w:rPr>
                <w:rFonts w:ascii="Arial" w:hAnsi="Arial" w:cs="Arial"/>
                <w:color w:val="92D050"/>
              </w:rPr>
            </w:pPr>
          </w:p>
        </w:tc>
        <w:tc>
          <w:tcPr>
            <w:tcW w:w="690" w:type="dxa"/>
          </w:tcPr>
          <w:p w14:paraId="11D6108B" w14:textId="77777777" w:rsidR="00960B3D" w:rsidRPr="005F465F" w:rsidRDefault="00960B3D" w:rsidP="00960B3D">
            <w:pPr>
              <w:jc w:val="center"/>
              <w:rPr>
                <w:rFonts w:ascii="Arial" w:hAnsi="Arial" w:cs="Arial"/>
                <w:color w:val="92D050"/>
              </w:rPr>
            </w:pPr>
          </w:p>
        </w:tc>
        <w:tc>
          <w:tcPr>
            <w:tcW w:w="690" w:type="dxa"/>
            <w:vAlign w:val="center"/>
          </w:tcPr>
          <w:p w14:paraId="5C4550A1" w14:textId="77777777" w:rsidR="00960B3D" w:rsidRPr="005F465F" w:rsidRDefault="00960B3D" w:rsidP="00960B3D">
            <w:pPr>
              <w:jc w:val="center"/>
              <w:rPr>
                <w:rFonts w:ascii="Arial" w:hAnsi="Arial" w:cs="Arial"/>
                <w:color w:val="92D050"/>
              </w:rPr>
            </w:pPr>
          </w:p>
        </w:tc>
        <w:tc>
          <w:tcPr>
            <w:tcW w:w="690" w:type="dxa"/>
            <w:vAlign w:val="center"/>
          </w:tcPr>
          <w:p w14:paraId="6A3320C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67E6364" w14:textId="77777777" w:rsidR="00960B3D" w:rsidRPr="005F465F" w:rsidRDefault="00960B3D" w:rsidP="00960B3D">
            <w:pPr>
              <w:jc w:val="center"/>
              <w:rPr>
                <w:rFonts w:ascii="Arial" w:hAnsi="Arial" w:cs="Arial"/>
                <w:color w:val="92D050"/>
              </w:rPr>
            </w:pPr>
          </w:p>
        </w:tc>
        <w:tc>
          <w:tcPr>
            <w:tcW w:w="691" w:type="dxa"/>
            <w:vAlign w:val="center"/>
          </w:tcPr>
          <w:p w14:paraId="79B7C40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5A1D2974" w:rsidR="00960B3D" w:rsidRPr="00836955" w:rsidRDefault="0033698B" w:rsidP="005F465F">
            <w:pPr>
              <w:spacing w:before="180" w:after="180"/>
              <w:rPr>
                <w:rFonts w:ascii="Arial" w:hAnsi="Arial" w:cs="Arial"/>
                <w:sz w:val="20"/>
                <w:szCs w:val="20"/>
              </w:rPr>
            </w:pPr>
            <w:r>
              <w:rPr>
                <w:rFonts w:ascii="Arial" w:hAnsi="Arial" w:cs="Arial"/>
                <w:sz w:val="20"/>
                <w:szCs w:val="20"/>
              </w:rPr>
              <w:t>5.</w:t>
            </w:r>
            <w:r w:rsidR="000730BC">
              <w:rPr>
                <w:rFonts w:ascii="Arial" w:hAnsi="Arial" w:cs="Arial"/>
                <w:sz w:val="20"/>
                <w:szCs w:val="20"/>
              </w:rPr>
              <w:t xml:space="preserve"> Trabajo en Equipo</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09AE3FE0" w14:textId="77777777" w:rsidR="00960B3D" w:rsidRPr="005F465F" w:rsidRDefault="00960B3D" w:rsidP="00960B3D">
            <w:pPr>
              <w:jc w:val="center"/>
              <w:rPr>
                <w:rFonts w:ascii="Arial" w:hAnsi="Arial" w:cs="Arial"/>
                <w:color w:val="92D050"/>
              </w:rPr>
            </w:pPr>
          </w:p>
        </w:tc>
        <w:tc>
          <w:tcPr>
            <w:tcW w:w="690" w:type="dxa"/>
            <w:vAlign w:val="center"/>
          </w:tcPr>
          <w:p w14:paraId="7CD51E7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FF5809" w14:textId="77777777" w:rsidR="00960B3D" w:rsidRPr="005F465F" w:rsidRDefault="00960B3D" w:rsidP="00960B3D">
            <w:pPr>
              <w:jc w:val="center"/>
              <w:rPr>
                <w:rFonts w:ascii="Arial" w:hAnsi="Arial" w:cs="Arial"/>
                <w:color w:val="92D050"/>
              </w:rPr>
            </w:pPr>
          </w:p>
        </w:tc>
        <w:tc>
          <w:tcPr>
            <w:tcW w:w="691" w:type="dxa"/>
            <w:vAlign w:val="center"/>
          </w:tcPr>
          <w:p w14:paraId="5CE114C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1E70962" w14:textId="77777777" w:rsidR="00960B3D" w:rsidRPr="005F465F" w:rsidRDefault="00960B3D" w:rsidP="00960B3D">
            <w:pPr>
              <w:jc w:val="center"/>
              <w:rPr>
                <w:rFonts w:ascii="Arial" w:hAnsi="Arial" w:cs="Arial"/>
                <w:color w:val="92D050"/>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4E4B95E6" w:rsidR="00960B3D" w:rsidRPr="00836955" w:rsidRDefault="0033698B" w:rsidP="005F465F">
            <w:pPr>
              <w:spacing w:before="180" w:after="180"/>
              <w:rPr>
                <w:rFonts w:ascii="Arial" w:hAnsi="Arial" w:cs="Arial"/>
                <w:sz w:val="20"/>
                <w:szCs w:val="20"/>
              </w:rPr>
            </w:pPr>
            <w:r>
              <w:rPr>
                <w:rFonts w:ascii="Arial" w:hAnsi="Arial" w:cs="Arial"/>
                <w:sz w:val="20"/>
                <w:szCs w:val="20"/>
              </w:rPr>
              <w:t>6</w:t>
            </w:r>
            <w:r w:rsidR="00960B3D" w:rsidRPr="00836955">
              <w:rPr>
                <w:rFonts w:ascii="Arial" w:hAnsi="Arial" w:cs="Arial"/>
                <w:sz w:val="20"/>
                <w:szCs w:val="20"/>
              </w:rPr>
              <w:t xml:space="preserve">. </w:t>
            </w:r>
            <w:r w:rsidR="000730BC">
              <w:rPr>
                <w:rFonts w:ascii="Arial" w:hAnsi="Arial" w:cs="Arial"/>
                <w:sz w:val="20"/>
                <w:szCs w:val="20"/>
              </w:rPr>
              <w:t>Soluciones con Sustento Teórico</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5F465F" w:rsidRDefault="00960B3D" w:rsidP="00960B3D">
            <w:pPr>
              <w:jc w:val="center"/>
              <w:rPr>
                <w:rFonts w:ascii="Arial" w:hAnsi="Arial" w:cs="Arial"/>
                <w:color w:val="92D050"/>
              </w:rPr>
            </w:pPr>
          </w:p>
        </w:tc>
        <w:tc>
          <w:tcPr>
            <w:tcW w:w="690" w:type="dxa"/>
          </w:tcPr>
          <w:p w14:paraId="42969C05" w14:textId="743E75E8" w:rsidR="00960B3D" w:rsidRPr="005F465F" w:rsidRDefault="00960B3D" w:rsidP="00960B3D">
            <w:pPr>
              <w:jc w:val="center"/>
              <w:rPr>
                <w:rFonts w:ascii="Arial" w:hAnsi="Arial" w:cs="Arial"/>
                <w:color w:val="92D050"/>
              </w:rPr>
            </w:pPr>
          </w:p>
        </w:tc>
        <w:tc>
          <w:tcPr>
            <w:tcW w:w="690" w:type="dxa"/>
            <w:vAlign w:val="center"/>
          </w:tcPr>
          <w:p w14:paraId="26EC558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539A7449" w14:textId="77777777" w:rsidR="00960B3D" w:rsidRPr="005F465F" w:rsidRDefault="00960B3D" w:rsidP="00960B3D">
            <w:pPr>
              <w:jc w:val="center"/>
              <w:rPr>
                <w:rFonts w:ascii="Arial" w:hAnsi="Arial" w:cs="Arial"/>
                <w:color w:val="92D050"/>
              </w:rPr>
            </w:pPr>
          </w:p>
        </w:tc>
        <w:tc>
          <w:tcPr>
            <w:tcW w:w="691" w:type="dxa"/>
            <w:vAlign w:val="center"/>
          </w:tcPr>
          <w:p w14:paraId="676BF699" w14:textId="77777777" w:rsidR="00960B3D" w:rsidRPr="005F465F" w:rsidRDefault="00960B3D" w:rsidP="00960B3D">
            <w:pPr>
              <w:jc w:val="center"/>
              <w:rPr>
                <w:rFonts w:ascii="Arial" w:hAnsi="Arial" w:cs="Arial"/>
                <w:color w:val="92D050"/>
              </w:rPr>
            </w:pPr>
          </w:p>
        </w:tc>
        <w:tc>
          <w:tcPr>
            <w:tcW w:w="691" w:type="dxa"/>
            <w:vAlign w:val="center"/>
          </w:tcPr>
          <w:p w14:paraId="33E042D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Aparte de la asignatura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 xml:space="preserve">La asignatura del proyecto </w:t>
      </w:r>
      <w:proofErr w:type="spellStart"/>
      <w:r w:rsidRPr="00773500">
        <w:rPr>
          <w:rFonts w:ascii="Arial" w:eastAsia="Calibri" w:hAnsi="Arial" w:cs="Arial"/>
          <w:bCs/>
          <w:color w:val="000000" w:themeColor="text1"/>
          <w:szCs w:val="14"/>
        </w:rPr>
        <w:t>capston</w:t>
      </w:r>
      <w:r>
        <w:rPr>
          <w:rFonts w:ascii="Arial" w:eastAsia="Calibri" w:hAnsi="Arial" w:cs="Arial"/>
          <w:bCs/>
          <w:color w:val="000000" w:themeColor="text1"/>
          <w:szCs w:val="14"/>
        </w:rPr>
        <w:t>e</w:t>
      </w:r>
      <w:proofErr w:type="spellEnd"/>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w:t>
      </w:r>
      <w:proofErr w:type="spellStart"/>
      <w:r w:rsidRPr="00773500">
        <w:rPr>
          <w:rFonts w:ascii="Arial" w:eastAsia="Calibri" w:hAnsi="Arial" w:cs="Arial"/>
          <w:bCs/>
          <w:color w:val="000000" w:themeColor="text1"/>
          <w:szCs w:val="14"/>
        </w:rPr>
        <w:t>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w:t>
      </w:r>
      <w:proofErr w:type="spellEnd"/>
      <w:r w:rsidRPr="00773500">
        <w:rPr>
          <w:rFonts w:ascii="Arial" w:eastAsia="Calibri" w:hAnsi="Arial" w:cs="Arial"/>
          <w:bCs/>
          <w:color w:val="000000" w:themeColor="text1"/>
          <w:szCs w:val="14"/>
        </w:rPr>
        <w:t xml:space="preserve">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xml:space="preserv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Las encuestas a </w:t>
      </w:r>
      <w:proofErr w:type="spellStart"/>
      <w:r>
        <w:rPr>
          <w:rFonts w:ascii="Arial" w:eastAsia="Calibri" w:hAnsi="Arial" w:cs="Arial"/>
          <w:bCs/>
          <w:color w:val="000000" w:themeColor="text1"/>
          <w:szCs w:val="14"/>
        </w:rPr>
        <w:t>egresa</w:t>
      </w:r>
      <w:r w:rsidR="005F465F">
        <w:rPr>
          <w:rFonts w:ascii="Arial" w:eastAsia="Calibri" w:hAnsi="Arial" w:cs="Arial"/>
          <w:bCs/>
          <w:color w:val="000000" w:themeColor="text1"/>
          <w:szCs w:val="14"/>
        </w:rPr>
        <w:t>ntes</w:t>
      </w:r>
      <w:proofErr w:type="spellEnd"/>
      <w:r w:rsidR="005F465F">
        <w:rPr>
          <w:rFonts w:ascii="Arial" w:eastAsia="Calibri" w:hAnsi="Arial" w:cs="Arial"/>
          <w:bCs/>
          <w:color w:val="000000" w:themeColor="text1"/>
          <w:szCs w:val="14"/>
        </w:rPr>
        <w:t xml:space="preserve"> es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7F65C5A1" w14:textId="77777777" w:rsidR="0033698B" w:rsidRDefault="0033698B" w:rsidP="005F465F">
      <w:pPr>
        <w:spacing w:after="0"/>
        <w:rPr>
          <w:rFonts w:ascii="Arial" w:hAnsi="Arial" w:cs="Arial"/>
          <w:b/>
          <w:color w:val="000099"/>
          <w:szCs w:val="14"/>
        </w:rPr>
      </w:pPr>
    </w:p>
    <w:p w14:paraId="1D35B6A3" w14:textId="77777777" w:rsidR="0033698B" w:rsidRDefault="0033698B" w:rsidP="005F465F">
      <w:pPr>
        <w:spacing w:after="0"/>
        <w:rPr>
          <w:rFonts w:ascii="Arial" w:hAnsi="Arial" w:cs="Arial"/>
          <w:b/>
          <w:color w:val="000099"/>
          <w:szCs w:val="14"/>
        </w:rPr>
      </w:pPr>
    </w:p>
    <w:p w14:paraId="5F6BAA3E" w14:textId="77777777" w:rsidR="0033698B" w:rsidRDefault="0033698B" w:rsidP="005F465F">
      <w:pPr>
        <w:spacing w:after="0"/>
        <w:rPr>
          <w:rFonts w:ascii="Arial" w:hAnsi="Arial" w:cs="Arial"/>
          <w:b/>
          <w:color w:val="000099"/>
          <w:szCs w:val="14"/>
        </w:rPr>
      </w:pPr>
    </w:p>
    <w:p w14:paraId="79A50E29" w14:textId="77777777" w:rsidR="0033698B" w:rsidRDefault="0033698B" w:rsidP="005F465F">
      <w:pPr>
        <w:spacing w:after="0"/>
        <w:rPr>
          <w:rFonts w:ascii="Arial" w:hAnsi="Arial" w:cs="Arial"/>
          <w:b/>
          <w:color w:val="000099"/>
          <w:szCs w:val="14"/>
        </w:rPr>
      </w:pPr>
    </w:p>
    <w:p w14:paraId="17F28586" w14:textId="77777777" w:rsidR="0033698B" w:rsidRDefault="0033698B" w:rsidP="005F465F">
      <w:pPr>
        <w:spacing w:after="0"/>
        <w:rPr>
          <w:rFonts w:ascii="Arial" w:hAnsi="Arial" w:cs="Arial"/>
          <w:b/>
          <w:color w:val="000099"/>
          <w:szCs w:val="14"/>
        </w:rPr>
      </w:pPr>
    </w:p>
    <w:p w14:paraId="76ACD590" w14:textId="77777777"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5C4A4A61" w14:textId="77777777"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08421835" w14:textId="77777777" w:rsidR="005F465F" w:rsidRDefault="005F465F"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5F465F" w:rsidRPr="006D49EF" w14:paraId="4FD15813" w14:textId="77777777" w:rsidTr="00C40490">
        <w:trPr>
          <w:jc w:val="center"/>
        </w:trPr>
        <w:tc>
          <w:tcPr>
            <w:tcW w:w="1219" w:type="dxa"/>
            <w:shd w:val="clear" w:color="auto" w:fill="EAEAEA"/>
          </w:tcPr>
          <w:p w14:paraId="6AA75E87" w14:textId="77777777" w:rsidR="005F465F" w:rsidRPr="007C227F" w:rsidRDefault="005F465F" w:rsidP="00C40490">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31E24081" w14:textId="77777777" w:rsidR="005F465F" w:rsidRPr="007C227F" w:rsidRDefault="005F465F" w:rsidP="00C40490">
            <w:pPr>
              <w:spacing w:before="120" w:after="120" w:line="240" w:lineRule="auto"/>
              <w:jc w:val="center"/>
              <w:rPr>
                <w:rFonts w:ascii="Arial" w:hAnsi="Arial" w:cs="Arial"/>
                <w:b/>
                <w:sz w:val="24"/>
              </w:rPr>
            </w:pPr>
            <w:r w:rsidRPr="007C227F">
              <w:rPr>
                <w:rFonts w:ascii="Arial" w:hAnsi="Arial" w:cs="Arial"/>
                <w:b/>
                <w:sz w:val="24"/>
              </w:rPr>
              <w:t>Significado</w:t>
            </w:r>
          </w:p>
        </w:tc>
      </w:tr>
      <w:tr w:rsidR="005F465F" w:rsidRPr="006D49EF" w14:paraId="4C9C0A37" w14:textId="77777777" w:rsidTr="00C40490">
        <w:trPr>
          <w:jc w:val="center"/>
        </w:trPr>
        <w:tc>
          <w:tcPr>
            <w:tcW w:w="1219" w:type="dxa"/>
            <w:shd w:val="clear" w:color="auto" w:fill="auto"/>
          </w:tcPr>
          <w:p w14:paraId="2D2CA81F"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253A7139"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4E1667E1"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De 14 a 20</w:t>
            </w:r>
          </w:p>
        </w:tc>
      </w:tr>
      <w:tr w:rsidR="005F465F" w:rsidRPr="006D49EF" w14:paraId="61262CAE" w14:textId="77777777" w:rsidTr="00C40490">
        <w:trPr>
          <w:jc w:val="center"/>
        </w:trPr>
        <w:tc>
          <w:tcPr>
            <w:tcW w:w="1219" w:type="dxa"/>
            <w:shd w:val="clear" w:color="auto" w:fill="auto"/>
          </w:tcPr>
          <w:p w14:paraId="1940B3E7"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6242692D"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28C9CF65" w14:textId="0044BB04" w:rsidR="005F465F" w:rsidRPr="00E10F16" w:rsidRDefault="005F465F" w:rsidP="00C40490">
            <w:pPr>
              <w:spacing w:before="160" w:line="240" w:lineRule="auto"/>
              <w:jc w:val="both"/>
              <w:rPr>
                <w:rFonts w:ascii="Arial" w:hAnsi="Arial" w:cs="Arial"/>
                <w:b/>
                <w:sz w:val="24"/>
              </w:rPr>
            </w:pPr>
            <w:r>
              <w:rPr>
                <w:rFonts w:ascii="Arial" w:hAnsi="Arial" w:cs="Arial"/>
                <w:b/>
                <w:sz w:val="24"/>
              </w:rPr>
              <w:t>De 1</w:t>
            </w:r>
            <w:r w:rsidR="00C75059">
              <w:rPr>
                <w:rFonts w:ascii="Arial" w:hAnsi="Arial" w:cs="Arial"/>
                <w:b/>
                <w:sz w:val="24"/>
              </w:rPr>
              <w:t>1</w:t>
            </w:r>
            <w:r w:rsidRPr="00E10F16">
              <w:rPr>
                <w:rFonts w:ascii="Arial" w:hAnsi="Arial" w:cs="Arial"/>
                <w:b/>
                <w:sz w:val="24"/>
              </w:rPr>
              <w:t xml:space="preserve"> a 13</w:t>
            </w:r>
            <w:r w:rsidR="00C75059">
              <w:rPr>
                <w:rFonts w:ascii="Arial" w:hAnsi="Arial" w:cs="Arial"/>
                <w:b/>
                <w:sz w:val="24"/>
              </w:rPr>
              <w:t>.9</w:t>
            </w:r>
          </w:p>
        </w:tc>
      </w:tr>
      <w:tr w:rsidR="005F465F" w:rsidRPr="006D49EF" w14:paraId="46C0DCB5" w14:textId="77777777" w:rsidTr="00C40490">
        <w:trPr>
          <w:jc w:val="center"/>
        </w:trPr>
        <w:tc>
          <w:tcPr>
            <w:tcW w:w="1219" w:type="dxa"/>
            <w:shd w:val="clear" w:color="auto" w:fill="auto"/>
          </w:tcPr>
          <w:p w14:paraId="108D0AFF"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0DEB8ED0"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20D2818E" w14:textId="5B842B35" w:rsidR="005F465F" w:rsidRPr="00E10F16" w:rsidRDefault="005F465F" w:rsidP="00C40490">
            <w:pPr>
              <w:spacing w:before="160" w:line="240" w:lineRule="auto"/>
              <w:jc w:val="both"/>
              <w:rPr>
                <w:rFonts w:ascii="Arial" w:hAnsi="Arial" w:cs="Arial"/>
                <w:b/>
                <w:sz w:val="24"/>
              </w:rPr>
            </w:pPr>
            <w:r>
              <w:rPr>
                <w:rFonts w:ascii="Arial" w:hAnsi="Arial" w:cs="Arial"/>
                <w:b/>
                <w:sz w:val="24"/>
              </w:rPr>
              <w:t xml:space="preserve">De </w:t>
            </w:r>
            <w:r w:rsidR="00C75059">
              <w:rPr>
                <w:rFonts w:ascii="Arial" w:hAnsi="Arial" w:cs="Arial"/>
                <w:b/>
                <w:sz w:val="24"/>
              </w:rPr>
              <w:t>10</w:t>
            </w:r>
            <w:r>
              <w:rPr>
                <w:rFonts w:ascii="Arial" w:hAnsi="Arial" w:cs="Arial"/>
                <w:b/>
                <w:sz w:val="24"/>
              </w:rPr>
              <w:t xml:space="preserve"> </w:t>
            </w:r>
            <w:r w:rsidRPr="00E10F16">
              <w:rPr>
                <w:rFonts w:ascii="Arial" w:hAnsi="Arial" w:cs="Arial"/>
                <w:b/>
                <w:sz w:val="24"/>
              </w:rPr>
              <w:t xml:space="preserve">a </w:t>
            </w:r>
            <w:r w:rsidR="00C75059">
              <w:rPr>
                <w:rFonts w:ascii="Arial" w:hAnsi="Arial" w:cs="Arial"/>
                <w:b/>
                <w:sz w:val="24"/>
              </w:rPr>
              <w:t>10.</w:t>
            </w:r>
            <w:r w:rsidR="00B4241E">
              <w:rPr>
                <w:rFonts w:ascii="Arial" w:hAnsi="Arial" w:cs="Arial"/>
                <w:b/>
                <w:sz w:val="24"/>
              </w:rPr>
              <w:t>9</w:t>
            </w:r>
          </w:p>
        </w:tc>
      </w:tr>
      <w:tr w:rsidR="005F465F" w:rsidRPr="006D49EF" w14:paraId="1FAA2C96" w14:textId="77777777" w:rsidTr="00C40490">
        <w:trPr>
          <w:jc w:val="center"/>
        </w:trPr>
        <w:tc>
          <w:tcPr>
            <w:tcW w:w="1219" w:type="dxa"/>
            <w:shd w:val="clear" w:color="auto" w:fill="auto"/>
          </w:tcPr>
          <w:p w14:paraId="6FDFE777"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7BBFA6A7"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02696090" w14:textId="29DE6A6C" w:rsidR="005F465F" w:rsidRPr="00E10F16" w:rsidRDefault="005F465F" w:rsidP="00C40490">
            <w:pPr>
              <w:spacing w:before="160" w:line="240" w:lineRule="auto"/>
              <w:jc w:val="both"/>
              <w:rPr>
                <w:rFonts w:ascii="Arial" w:hAnsi="Arial" w:cs="Arial"/>
                <w:b/>
                <w:sz w:val="24"/>
              </w:rPr>
            </w:pPr>
            <w:r>
              <w:rPr>
                <w:rFonts w:ascii="Arial" w:hAnsi="Arial" w:cs="Arial"/>
                <w:b/>
                <w:sz w:val="24"/>
              </w:rPr>
              <w:t xml:space="preserve">De </w:t>
            </w:r>
            <w:r w:rsidR="00B4241E">
              <w:rPr>
                <w:rFonts w:ascii="Arial" w:hAnsi="Arial" w:cs="Arial"/>
                <w:b/>
                <w:sz w:val="24"/>
              </w:rPr>
              <w:t>7</w:t>
            </w:r>
            <w:r w:rsidRPr="00E10F16">
              <w:rPr>
                <w:rFonts w:ascii="Arial" w:hAnsi="Arial" w:cs="Arial"/>
                <w:b/>
                <w:sz w:val="24"/>
              </w:rPr>
              <w:t xml:space="preserve"> a </w:t>
            </w:r>
            <w:r w:rsidR="00C75059">
              <w:rPr>
                <w:rFonts w:ascii="Arial" w:hAnsi="Arial" w:cs="Arial"/>
                <w:b/>
                <w:sz w:val="24"/>
              </w:rPr>
              <w:t>9.9</w:t>
            </w:r>
          </w:p>
        </w:tc>
      </w:tr>
      <w:tr w:rsidR="005F465F" w:rsidRPr="006D49EF" w14:paraId="2527E4AA" w14:textId="77777777" w:rsidTr="00C40490">
        <w:trPr>
          <w:jc w:val="center"/>
        </w:trPr>
        <w:tc>
          <w:tcPr>
            <w:tcW w:w="1219" w:type="dxa"/>
            <w:shd w:val="clear" w:color="auto" w:fill="auto"/>
          </w:tcPr>
          <w:p w14:paraId="5E7D39C7"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051E7C7C"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7D9A57D1" w14:textId="2C1ED984" w:rsidR="005F465F" w:rsidRPr="00E10F16" w:rsidRDefault="00C75059" w:rsidP="00C40490">
            <w:pPr>
              <w:spacing w:before="160" w:line="240" w:lineRule="auto"/>
              <w:jc w:val="both"/>
              <w:rPr>
                <w:rFonts w:ascii="Arial" w:hAnsi="Arial" w:cs="Arial"/>
                <w:b/>
                <w:sz w:val="24"/>
              </w:rPr>
            </w:pPr>
            <w:r>
              <w:rPr>
                <w:rFonts w:ascii="Arial" w:hAnsi="Arial" w:cs="Arial"/>
                <w:b/>
                <w:sz w:val="24"/>
              </w:rPr>
              <w:t>0 a 6.9</w:t>
            </w:r>
          </w:p>
        </w:tc>
      </w:tr>
    </w:tbl>
    <w:p w14:paraId="067C0B6D" w14:textId="77777777" w:rsidR="005F465F" w:rsidRDefault="005F465F" w:rsidP="005F465F">
      <w:pPr>
        <w:spacing w:after="0" w:line="276" w:lineRule="auto"/>
        <w:rPr>
          <w:rFonts w:ascii="Arial" w:eastAsia="Calibri" w:hAnsi="Arial" w:cs="Arial"/>
          <w:b/>
        </w:rPr>
      </w:pPr>
    </w:p>
    <w:p w14:paraId="5FCF1AE1" w14:textId="77777777" w:rsidR="005F465F" w:rsidRDefault="005F465F" w:rsidP="005F465F">
      <w:pPr>
        <w:spacing w:after="0" w:line="276" w:lineRule="auto"/>
        <w:rPr>
          <w:rFonts w:ascii="Arial" w:eastAsia="Calibri" w:hAnsi="Arial" w:cs="Arial"/>
          <w:b/>
        </w:rPr>
      </w:pPr>
    </w:p>
    <w:p w14:paraId="1D25B4C5" w14:textId="77777777" w:rsidR="00C75059" w:rsidRDefault="00C75059"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7C91EC97" w:rsidR="005F465F" w:rsidRDefault="005F465F" w:rsidP="009C6A2D">
      <w:pPr>
        <w:spacing w:after="0" w:line="276" w:lineRule="auto"/>
        <w:jc w:val="center"/>
        <w:rPr>
          <w:rFonts w:ascii="Arial" w:eastAsia="Calibri" w:hAnsi="Arial" w:cs="Arial"/>
          <w:b/>
          <w:color w:val="000099"/>
          <w:sz w:val="36"/>
        </w:rPr>
      </w:pPr>
    </w:p>
    <w:p w14:paraId="052E5711" w14:textId="4F8CF5B5"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7E7C6C2B" w14:textId="25768872"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0E7DFBB7" w14:textId="77777777" w:rsidR="0087009C" w:rsidRDefault="0087009C"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4A96FDDA" w14:textId="77777777" w:rsidR="008A29C0" w:rsidRDefault="008A29C0" w:rsidP="009C6A2D">
      <w:pPr>
        <w:spacing w:after="0" w:line="276" w:lineRule="auto"/>
        <w:jc w:val="both"/>
        <w:rPr>
          <w:rFonts w:ascii="Arial" w:eastAsia="Calibri" w:hAnsi="Arial" w:cs="Arial"/>
          <w:b/>
        </w:rPr>
      </w:pPr>
    </w:p>
    <w:p w14:paraId="0A859C6F" w14:textId="77777777" w:rsidR="000730BC" w:rsidRDefault="000730BC" w:rsidP="000730BC">
      <w:pPr>
        <w:spacing w:after="0" w:line="240" w:lineRule="auto"/>
        <w:rPr>
          <w:rFonts w:ascii="Arial" w:hAnsi="Arial" w:cs="Arial"/>
          <w:b/>
          <w:color w:val="000099"/>
        </w:rPr>
      </w:pPr>
    </w:p>
    <w:p w14:paraId="42CF0685" w14:textId="77777777" w:rsidR="000730BC" w:rsidRPr="00AB7C77" w:rsidRDefault="000730BC" w:rsidP="000730BC">
      <w:pPr>
        <w:spacing w:after="0" w:line="240" w:lineRule="auto"/>
        <w:rPr>
          <w:rFonts w:ascii="Arial" w:hAnsi="Arial" w:cs="Arial"/>
          <w:b/>
          <w:color w:val="000099"/>
        </w:rPr>
      </w:pPr>
    </w:p>
    <w:p w14:paraId="1B39FF00" w14:textId="77777777" w:rsidR="000730BC" w:rsidRPr="00AB7C77" w:rsidRDefault="000730BC" w:rsidP="000730BC">
      <w:pPr>
        <w:pStyle w:val="Prrafodelista"/>
        <w:numPr>
          <w:ilvl w:val="0"/>
          <w:numId w:val="28"/>
        </w:numPr>
        <w:suppressAutoHyphens/>
        <w:spacing w:after="0" w:line="240" w:lineRule="auto"/>
        <w:rPr>
          <w:rFonts w:ascii="Arial" w:hAnsi="Arial" w:cs="Arial"/>
          <w:b/>
        </w:rPr>
      </w:pPr>
      <w:r w:rsidRPr="00AB7C77">
        <w:rPr>
          <w:rFonts w:ascii="Arial" w:hAnsi="Arial" w:cs="Arial"/>
          <w:b/>
        </w:rPr>
        <w:t>Análisis y Desarrollo de Soluciones</w:t>
      </w:r>
    </w:p>
    <w:p w14:paraId="1AF85EF2" w14:textId="77777777" w:rsidR="000730BC" w:rsidRPr="00AB7C77" w:rsidRDefault="000730BC" w:rsidP="000730BC">
      <w:pPr>
        <w:spacing w:after="0" w:line="240" w:lineRule="auto"/>
        <w:rPr>
          <w:rFonts w:ascii="Arial" w:hAnsi="Arial" w:cs="Arial"/>
          <w:b/>
        </w:rPr>
      </w:pPr>
    </w:p>
    <w:tbl>
      <w:tblPr>
        <w:tblW w:w="10485" w:type="dxa"/>
        <w:jc w:val="center"/>
        <w:tblLayout w:type="fixed"/>
        <w:tblLook w:val="04A0" w:firstRow="1" w:lastRow="0" w:firstColumn="1" w:lastColumn="0" w:noHBand="0" w:noVBand="1"/>
      </w:tblPr>
      <w:tblGrid>
        <w:gridCol w:w="6423"/>
        <w:gridCol w:w="677"/>
        <w:gridCol w:w="677"/>
        <w:gridCol w:w="677"/>
        <w:gridCol w:w="677"/>
        <w:gridCol w:w="677"/>
        <w:gridCol w:w="677"/>
      </w:tblGrid>
      <w:tr w:rsidR="000730BC" w:rsidRPr="00AB7C77" w14:paraId="6EC3424E" w14:textId="77777777" w:rsidTr="00981FEE">
        <w:trPr>
          <w:trHeight w:val="624"/>
          <w:jc w:val="center"/>
        </w:trPr>
        <w:tc>
          <w:tcPr>
            <w:tcW w:w="10485" w:type="dxa"/>
            <w:gridSpan w:val="7"/>
            <w:tcBorders>
              <w:top w:val="single" w:sz="4" w:space="0" w:color="000000"/>
              <w:left w:val="single" w:sz="4" w:space="0" w:color="000000"/>
              <w:bottom w:val="single" w:sz="4" w:space="0" w:color="000000"/>
              <w:right w:val="single" w:sz="4" w:space="0" w:color="000000"/>
            </w:tcBorders>
            <w:shd w:val="clear" w:color="auto" w:fill="FFFFFF"/>
          </w:tcPr>
          <w:p w14:paraId="455F2961" w14:textId="77777777" w:rsidR="000730BC" w:rsidRPr="00AB7C77" w:rsidRDefault="000730BC" w:rsidP="00981FEE">
            <w:pPr>
              <w:widowControl w:val="0"/>
              <w:tabs>
                <w:tab w:val="left" w:pos="8050"/>
              </w:tabs>
              <w:spacing w:before="80" w:after="80" w:line="240" w:lineRule="auto"/>
              <w:rPr>
                <w:rFonts w:ascii="Arial" w:hAnsi="Arial" w:cs="Arial"/>
              </w:rPr>
            </w:pPr>
            <w:r w:rsidRPr="00AB7C77">
              <w:rPr>
                <w:rFonts w:ascii="Arial" w:hAnsi="Arial" w:cs="Arial"/>
                <w:color w:val="000000" w:themeColor="text1"/>
              </w:rPr>
              <w:t>Analiza problemas complejos de computación, plantea y desarrolla soluciones aplicando los principios de ciencia de la computación, así como otras disciplinas relevantes.</w:t>
            </w:r>
          </w:p>
        </w:tc>
      </w:tr>
      <w:tr w:rsidR="000730BC" w:rsidRPr="00AB7C77" w14:paraId="6F5654D1" w14:textId="77777777" w:rsidTr="00981FEE">
        <w:trPr>
          <w:trHeight w:val="230"/>
          <w:jc w:val="center"/>
        </w:trPr>
        <w:tc>
          <w:tcPr>
            <w:tcW w:w="6423" w:type="dxa"/>
            <w:tcBorders>
              <w:top w:val="single" w:sz="4" w:space="0" w:color="000000"/>
              <w:left w:val="single" w:sz="4" w:space="0" w:color="000000"/>
              <w:bottom w:val="single" w:sz="4" w:space="0" w:color="000000"/>
              <w:right w:val="single" w:sz="4" w:space="0" w:color="auto"/>
            </w:tcBorders>
            <w:shd w:val="clear" w:color="auto" w:fill="EAEAEA"/>
          </w:tcPr>
          <w:p w14:paraId="53D3A2E5"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Capacidades Medibles</w:t>
            </w:r>
          </w:p>
        </w:tc>
        <w:tc>
          <w:tcPr>
            <w:tcW w:w="677" w:type="dxa"/>
            <w:tcBorders>
              <w:top w:val="single" w:sz="4" w:space="0" w:color="000000"/>
              <w:left w:val="single" w:sz="4" w:space="0" w:color="auto"/>
              <w:bottom w:val="single" w:sz="4" w:space="0" w:color="000000"/>
              <w:right w:val="single" w:sz="4" w:space="0" w:color="000000"/>
            </w:tcBorders>
            <w:shd w:val="clear" w:color="auto" w:fill="EAEAEA"/>
          </w:tcPr>
          <w:p w14:paraId="791D0F11"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5</w:t>
            </w:r>
          </w:p>
        </w:tc>
        <w:tc>
          <w:tcPr>
            <w:tcW w:w="677" w:type="dxa"/>
            <w:tcBorders>
              <w:top w:val="single" w:sz="4" w:space="0" w:color="000000"/>
              <w:left w:val="single" w:sz="4" w:space="0" w:color="000000"/>
              <w:bottom w:val="single" w:sz="4" w:space="0" w:color="000000"/>
              <w:right w:val="single" w:sz="4" w:space="0" w:color="000000"/>
            </w:tcBorders>
            <w:shd w:val="clear" w:color="auto" w:fill="EAEAEA"/>
          </w:tcPr>
          <w:p w14:paraId="6AD8043F"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4</w:t>
            </w:r>
          </w:p>
        </w:tc>
        <w:tc>
          <w:tcPr>
            <w:tcW w:w="677" w:type="dxa"/>
            <w:tcBorders>
              <w:top w:val="single" w:sz="4" w:space="0" w:color="000000"/>
              <w:left w:val="single" w:sz="4" w:space="0" w:color="000000"/>
              <w:bottom w:val="single" w:sz="4" w:space="0" w:color="000000"/>
              <w:right w:val="single" w:sz="4" w:space="0" w:color="000000"/>
            </w:tcBorders>
            <w:shd w:val="clear" w:color="auto" w:fill="EAEAEA"/>
          </w:tcPr>
          <w:p w14:paraId="7C27D580"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3</w:t>
            </w:r>
          </w:p>
        </w:tc>
        <w:tc>
          <w:tcPr>
            <w:tcW w:w="677" w:type="dxa"/>
            <w:tcBorders>
              <w:top w:val="single" w:sz="4" w:space="0" w:color="000000"/>
              <w:left w:val="single" w:sz="4" w:space="0" w:color="000000"/>
              <w:bottom w:val="single" w:sz="4" w:space="0" w:color="000000"/>
              <w:right w:val="single" w:sz="4" w:space="0" w:color="000000"/>
            </w:tcBorders>
            <w:shd w:val="clear" w:color="auto" w:fill="EAEAEA"/>
          </w:tcPr>
          <w:p w14:paraId="1F369001"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2</w:t>
            </w:r>
          </w:p>
        </w:tc>
        <w:tc>
          <w:tcPr>
            <w:tcW w:w="677" w:type="dxa"/>
            <w:tcBorders>
              <w:top w:val="single" w:sz="4" w:space="0" w:color="000000"/>
              <w:left w:val="single" w:sz="4" w:space="0" w:color="000000"/>
              <w:bottom w:val="single" w:sz="4" w:space="0" w:color="000000"/>
              <w:right w:val="single" w:sz="12" w:space="0" w:color="000000"/>
            </w:tcBorders>
            <w:shd w:val="clear" w:color="auto" w:fill="EAEAEA"/>
          </w:tcPr>
          <w:p w14:paraId="0B3F3DA0"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1</w:t>
            </w:r>
          </w:p>
        </w:tc>
        <w:tc>
          <w:tcPr>
            <w:tcW w:w="677" w:type="dxa"/>
            <w:tcBorders>
              <w:top w:val="single" w:sz="4" w:space="0" w:color="000000"/>
              <w:left w:val="single" w:sz="12" w:space="0" w:color="000000"/>
              <w:bottom w:val="single" w:sz="4" w:space="0" w:color="000000"/>
              <w:right w:val="single" w:sz="4" w:space="0" w:color="000000"/>
            </w:tcBorders>
            <w:shd w:val="clear" w:color="auto" w:fill="EAEAEA"/>
          </w:tcPr>
          <w:p w14:paraId="142BCCA3"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4+5</w:t>
            </w:r>
          </w:p>
        </w:tc>
      </w:tr>
      <w:tr w:rsidR="000730BC" w:rsidRPr="00AB7C77" w14:paraId="63DE52A4" w14:textId="77777777" w:rsidTr="00981FEE">
        <w:trPr>
          <w:trHeight w:val="520"/>
          <w:jc w:val="center"/>
        </w:trPr>
        <w:tc>
          <w:tcPr>
            <w:tcW w:w="642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E00BA54" w14:textId="77777777" w:rsidR="000730BC" w:rsidRPr="00AB7C77" w:rsidRDefault="000730BC" w:rsidP="00981FEE">
            <w:pPr>
              <w:widowControl w:val="0"/>
              <w:tabs>
                <w:tab w:val="left" w:pos="8050"/>
              </w:tabs>
              <w:spacing w:before="80" w:after="80" w:line="240" w:lineRule="auto"/>
              <w:rPr>
                <w:rFonts w:ascii="Arial" w:hAnsi="Arial" w:cs="Arial"/>
              </w:rPr>
            </w:pPr>
            <w:r w:rsidRPr="00AB7C77">
              <w:rPr>
                <w:rFonts w:ascii="Arial" w:hAnsi="Arial" w:cs="Arial"/>
                <w:color w:val="000000" w:themeColor="text1"/>
              </w:rPr>
              <w:t>Identifica y analiza problemas complejos de ciencia de la computación.</w:t>
            </w:r>
          </w:p>
        </w:tc>
        <w:tc>
          <w:tcPr>
            <w:tcW w:w="677" w:type="dxa"/>
            <w:vMerge w:val="restart"/>
            <w:tcBorders>
              <w:top w:val="single" w:sz="4" w:space="0" w:color="000000"/>
              <w:left w:val="single" w:sz="4" w:space="0" w:color="auto"/>
              <w:right w:val="single" w:sz="4" w:space="0" w:color="000000"/>
            </w:tcBorders>
            <w:shd w:val="clear" w:color="auto" w:fill="FFFFFF"/>
            <w:vAlign w:val="center"/>
          </w:tcPr>
          <w:p w14:paraId="5CF911A3" w14:textId="77777777" w:rsidR="000730BC" w:rsidRPr="00AB7C77" w:rsidRDefault="000730BC" w:rsidP="00981FEE">
            <w:pPr>
              <w:widowControl w:val="0"/>
              <w:tabs>
                <w:tab w:val="left" w:pos="8050"/>
              </w:tabs>
              <w:spacing w:before="160" w:line="240" w:lineRule="auto"/>
              <w:rPr>
                <w:rFonts w:ascii="Arial" w:hAnsi="Arial" w:cs="Arial"/>
              </w:rPr>
            </w:pPr>
          </w:p>
        </w:tc>
        <w:tc>
          <w:tcPr>
            <w:tcW w:w="677" w:type="dxa"/>
            <w:vMerge w:val="restart"/>
            <w:tcBorders>
              <w:top w:val="single" w:sz="4" w:space="0" w:color="000000"/>
              <w:left w:val="single" w:sz="4" w:space="0" w:color="000000"/>
              <w:right w:val="single" w:sz="4" w:space="0" w:color="000000"/>
            </w:tcBorders>
            <w:shd w:val="clear" w:color="auto" w:fill="FFFFFF"/>
            <w:vAlign w:val="center"/>
          </w:tcPr>
          <w:p w14:paraId="5A269459" w14:textId="77777777" w:rsidR="000730BC" w:rsidRPr="00AB7C77" w:rsidRDefault="000730BC" w:rsidP="00981FEE">
            <w:pPr>
              <w:rPr>
                <w:rFonts w:ascii="Arial" w:hAnsi="Arial" w:cs="Arial"/>
              </w:rPr>
            </w:pPr>
          </w:p>
        </w:tc>
        <w:tc>
          <w:tcPr>
            <w:tcW w:w="677" w:type="dxa"/>
            <w:vMerge w:val="restart"/>
            <w:tcBorders>
              <w:top w:val="single" w:sz="4" w:space="0" w:color="000000"/>
              <w:left w:val="single" w:sz="4" w:space="0" w:color="000000"/>
              <w:right w:val="single" w:sz="4" w:space="0" w:color="000000"/>
            </w:tcBorders>
            <w:shd w:val="clear" w:color="auto" w:fill="FFFFFF"/>
            <w:vAlign w:val="center"/>
          </w:tcPr>
          <w:p w14:paraId="1515F705"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77" w:type="dxa"/>
            <w:vMerge w:val="restart"/>
            <w:tcBorders>
              <w:top w:val="single" w:sz="4" w:space="0" w:color="000000"/>
              <w:left w:val="single" w:sz="4" w:space="0" w:color="000000"/>
              <w:right w:val="single" w:sz="4" w:space="0" w:color="000000"/>
            </w:tcBorders>
            <w:shd w:val="clear" w:color="auto" w:fill="FFFFFF"/>
            <w:vAlign w:val="center"/>
          </w:tcPr>
          <w:p w14:paraId="06B248BF"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77" w:type="dxa"/>
            <w:vMerge w:val="restart"/>
            <w:tcBorders>
              <w:top w:val="single" w:sz="4" w:space="0" w:color="000000"/>
              <w:left w:val="single" w:sz="4" w:space="0" w:color="000000"/>
              <w:right w:val="single" w:sz="12" w:space="0" w:color="000000"/>
            </w:tcBorders>
            <w:shd w:val="clear" w:color="auto" w:fill="FFFFFF"/>
            <w:vAlign w:val="center"/>
          </w:tcPr>
          <w:p w14:paraId="009D7745"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77" w:type="dxa"/>
            <w:vMerge w:val="restart"/>
            <w:tcBorders>
              <w:top w:val="single" w:sz="4" w:space="0" w:color="000000"/>
              <w:left w:val="single" w:sz="12" w:space="0" w:color="000000"/>
              <w:right w:val="single" w:sz="4" w:space="0" w:color="000000"/>
            </w:tcBorders>
            <w:shd w:val="clear" w:color="auto" w:fill="FFFFFF"/>
            <w:vAlign w:val="center"/>
          </w:tcPr>
          <w:p w14:paraId="33F5482A"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r>
      <w:tr w:rsidR="000730BC" w:rsidRPr="00AB7C77" w14:paraId="31D3559F" w14:textId="77777777" w:rsidTr="00981FEE">
        <w:trPr>
          <w:trHeight w:val="120"/>
          <w:jc w:val="center"/>
        </w:trPr>
        <w:tc>
          <w:tcPr>
            <w:tcW w:w="642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3154BAF" w14:textId="77777777" w:rsidR="000730BC" w:rsidRPr="00CD5DDF" w:rsidRDefault="000730BC" w:rsidP="00981FEE">
            <w:pPr>
              <w:widowControl w:val="0"/>
              <w:tabs>
                <w:tab w:val="left" w:pos="8050"/>
              </w:tabs>
              <w:spacing w:before="40" w:after="40" w:line="240" w:lineRule="auto"/>
              <w:rPr>
                <w:rFonts w:ascii="Arial" w:hAnsi="Arial" w:cs="Arial"/>
                <w:color w:val="000000" w:themeColor="text1"/>
              </w:rPr>
            </w:pPr>
            <w:r w:rsidRPr="00CD5DDF">
              <w:rPr>
                <w:rFonts w:ascii="Arial" w:hAnsi="Arial" w:cs="Arial"/>
                <w:color w:val="000099"/>
              </w:rPr>
              <w:t>Instrumento:</w:t>
            </w:r>
            <w:r w:rsidRPr="00CD5DDF">
              <w:rPr>
                <w:rFonts w:ascii="Arial" w:eastAsia="Calibri" w:hAnsi="Arial" w:cs="Arial"/>
                <w:color w:val="000099"/>
              </w:rPr>
              <w:t xml:space="preserve"> Capítulo 2 del informe final</w:t>
            </w:r>
          </w:p>
        </w:tc>
        <w:tc>
          <w:tcPr>
            <w:tcW w:w="677" w:type="dxa"/>
            <w:vMerge/>
            <w:tcBorders>
              <w:left w:val="single" w:sz="4" w:space="0" w:color="auto"/>
              <w:bottom w:val="single" w:sz="4" w:space="0" w:color="000000"/>
              <w:right w:val="single" w:sz="4" w:space="0" w:color="000000"/>
            </w:tcBorders>
            <w:shd w:val="clear" w:color="auto" w:fill="FFFFFF"/>
            <w:vAlign w:val="center"/>
          </w:tcPr>
          <w:p w14:paraId="43056286" w14:textId="77777777" w:rsidR="000730BC" w:rsidRPr="00AB7C77" w:rsidRDefault="000730BC" w:rsidP="00981FEE">
            <w:pPr>
              <w:widowControl w:val="0"/>
              <w:tabs>
                <w:tab w:val="left" w:pos="8050"/>
              </w:tabs>
              <w:spacing w:before="160" w:line="240" w:lineRule="auto"/>
              <w:rPr>
                <w:rFonts w:ascii="Arial" w:hAnsi="Arial" w:cs="Arial"/>
              </w:rPr>
            </w:pPr>
          </w:p>
        </w:tc>
        <w:tc>
          <w:tcPr>
            <w:tcW w:w="677" w:type="dxa"/>
            <w:vMerge/>
            <w:tcBorders>
              <w:left w:val="single" w:sz="4" w:space="0" w:color="000000"/>
              <w:bottom w:val="single" w:sz="4" w:space="0" w:color="000000"/>
              <w:right w:val="single" w:sz="4" w:space="0" w:color="000000"/>
            </w:tcBorders>
            <w:shd w:val="clear" w:color="auto" w:fill="FFFFFF"/>
            <w:vAlign w:val="center"/>
          </w:tcPr>
          <w:p w14:paraId="40A18260" w14:textId="77777777" w:rsidR="000730BC" w:rsidRPr="00AB7C77" w:rsidRDefault="000730BC" w:rsidP="00981FEE">
            <w:pPr>
              <w:rPr>
                <w:rFonts w:ascii="Arial" w:hAnsi="Arial" w:cs="Arial"/>
              </w:rPr>
            </w:pPr>
          </w:p>
        </w:tc>
        <w:tc>
          <w:tcPr>
            <w:tcW w:w="677" w:type="dxa"/>
            <w:vMerge/>
            <w:tcBorders>
              <w:left w:val="single" w:sz="4" w:space="0" w:color="000000"/>
              <w:bottom w:val="single" w:sz="4" w:space="0" w:color="000000"/>
              <w:right w:val="single" w:sz="4" w:space="0" w:color="000000"/>
            </w:tcBorders>
            <w:shd w:val="clear" w:color="auto" w:fill="FFFFFF"/>
            <w:vAlign w:val="center"/>
          </w:tcPr>
          <w:p w14:paraId="0F137299"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77" w:type="dxa"/>
            <w:vMerge/>
            <w:tcBorders>
              <w:left w:val="single" w:sz="4" w:space="0" w:color="000000"/>
              <w:bottom w:val="single" w:sz="4" w:space="0" w:color="000000"/>
              <w:right w:val="single" w:sz="4" w:space="0" w:color="000000"/>
            </w:tcBorders>
            <w:shd w:val="clear" w:color="auto" w:fill="FFFFFF"/>
            <w:vAlign w:val="center"/>
          </w:tcPr>
          <w:p w14:paraId="78200343"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77" w:type="dxa"/>
            <w:vMerge/>
            <w:tcBorders>
              <w:left w:val="single" w:sz="4" w:space="0" w:color="000000"/>
              <w:bottom w:val="single" w:sz="4" w:space="0" w:color="000000"/>
              <w:right w:val="single" w:sz="12" w:space="0" w:color="000000"/>
            </w:tcBorders>
            <w:shd w:val="clear" w:color="auto" w:fill="FFFFFF"/>
            <w:vAlign w:val="center"/>
          </w:tcPr>
          <w:p w14:paraId="7F2A1D91"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77" w:type="dxa"/>
            <w:vMerge/>
            <w:tcBorders>
              <w:left w:val="single" w:sz="12" w:space="0" w:color="000000"/>
              <w:bottom w:val="single" w:sz="4" w:space="0" w:color="000000"/>
              <w:right w:val="single" w:sz="4" w:space="0" w:color="000000"/>
            </w:tcBorders>
            <w:shd w:val="clear" w:color="auto" w:fill="FFFFFF"/>
            <w:vAlign w:val="center"/>
          </w:tcPr>
          <w:p w14:paraId="0DBD4A2D"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r>
      <w:tr w:rsidR="000730BC" w:rsidRPr="00AB7C77" w14:paraId="0CBD0F46" w14:textId="77777777" w:rsidTr="00981FEE">
        <w:trPr>
          <w:trHeight w:val="480"/>
          <w:jc w:val="center"/>
        </w:trPr>
        <w:tc>
          <w:tcPr>
            <w:tcW w:w="642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3889439" w14:textId="77777777" w:rsidR="000730BC" w:rsidRPr="00AB7C77" w:rsidRDefault="000730BC" w:rsidP="00981FEE">
            <w:pPr>
              <w:widowControl w:val="0"/>
              <w:tabs>
                <w:tab w:val="left" w:pos="8050"/>
              </w:tabs>
              <w:spacing w:before="80" w:after="80" w:line="240" w:lineRule="auto"/>
              <w:rPr>
                <w:rFonts w:ascii="Arial" w:hAnsi="Arial" w:cs="Arial"/>
              </w:rPr>
            </w:pPr>
            <w:r w:rsidRPr="00AB7C77">
              <w:rPr>
                <w:rFonts w:ascii="Arial" w:hAnsi="Arial" w:cs="Arial"/>
                <w:color w:val="000000" w:themeColor="text1"/>
              </w:rPr>
              <w:t>Propone y compara diversas alternativas de solución que sean factibles y viables.</w:t>
            </w:r>
          </w:p>
        </w:tc>
        <w:tc>
          <w:tcPr>
            <w:tcW w:w="677" w:type="dxa"/>
            <w:vMerge w:val="restart"/>
            <w:tcBorders>
              <w:top w:val="single" w:sz="4" w:space="0" w:color="000000"/>
              <w:left w:val="single" w:sz="4" w:space="0" w:color="auto"/>
              <w:right w:val="single" w:sz="4" w:space="0" w:color="000000"/>
            </w:tcBorders>
            <w:shd w:val="clear" w:color="auto" w:fill="FFFFFF"/>
            <w:vAlign w:val="center"/>
          </w:tcPr>
          <w:p w14:paraId="79AB11EA" w14:textId="77777777" w:rsidR="000730BC" w:rsidRPr="00AB7C77" w:rsidRDefault="000730BC" w:rsidP="00981FEE">
            <w:pPr>
              <w:widowControl w:val="0"/>
              <w:tabs>
                <w:tab w:val="left" w:pos="8050"/>
              </w:tabs>
              <w:spacing w:before="80" w:after="80" w:line="240" w:lineRule="auto"/>
              <w:rPr>
                <w:rFonts w:ascii="Arial" w:hAnsi="Arial" w:cs="Arial"/>
              </w:rPr>
            </w:pPr>
          </w:p>
        </w:tc>
        <w:tc>
          <w:tcPr>
            <w:tcW w:w="677" w:type="dxa"/>
            <w:vMerge w:val="restart"/>
            <w:tcBorders>
              <w:top w:val="single" w:sz="4" w:space="0" w:color="000000"/>
              <w:left w:val="single" w:sz="4" w:space="0" w:color="000000"/>
              <w:right w:val="single" w:sz="4" w:space="0" w:color="000000"/>
            </w:tcBorders>
            <w:shd w:val="clear" w:color="auto" w:fill="FFFFFF"/>
            <w:vAlign w:val="center"/>
          </w:tcPr>
          <w:p w14:paraId="32DB3B97" w14:textId="77777777" w:rsidR="000730BC" w:rsidRPr="00AB7C77" w:rsidRDefault="000730BC" w:rsidP="00981FEE">
            <w:pPr>
              <w:rPr>
                <w:rFonts w:ascii="Arial" w:hAnsi="Arial" w:cs="Arial"/>
              </w:rPr>
            </w:pPr>
          </w:p>
        </w:tc>
        <w:tc>
          <w:tcPr>
            <w:tcW w:w="677" w:type="dxa"/>
            <w:vMerge w:val="restart"/>
            <w:tcBorders>
              <w:top w:val="single" w:sz="4" w:space="0" w:color="000000"/>
              <w:left w:val="single" w:sz="4" w:space="0" w:color="000000"/>
              <w:right w:val="single" w:sz="4" w:space="0" w:color="000000"/>
            </w:tcBorders>
            <w:shd w:val="clear" w:color="auto" w:fill="FFFFFF"/>
            <w:vAlign w:val="center"/>
          </w:tcPr>
          <w:p w14:paraId="1F89D3D1"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77" w:type="dxa"/>
            <w:vMerge w:val="restart"/>
            <w:tcBorders>
              <w:top w:val="single" w:sz="4" w:space="0" w:color="000000"/>
              <w:left w:val="single" w:sz="4" w:space="0" w:color="000000"/>
              <w:right w:val="single" w:sz="4" w:space="0" w:color="000000"/>
            </w:tcBorders>
            <w:shd w:val="clear" w:color="auto" w:fill="FFFFFF"/>
            <w:vAlign w:val="center"/>
          </w:tcPr>
          <w:p w14:paraId="058FC91A"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77" w:type="dxa"/>
            <w:vMerge w:val="restart"/>
            <w:tcBorders>
              <w:top w:val="single" w:sz="4" w:space="0" w:color="000000"/>
              <w:left w:val="single" w:sz="4" w:space="0" w:color="000000"/>
              <w:right w:val="single" w:sz="12" w:space="0" w:color="000000"/>
            </w:tcBorders>
            <w:shd w:val="clear" w:color="auto" w:fill="FFFFFF"/>
            <w:vAlign w:val="center"/>
          </w:tcPr>
          <w:p w14:paraId="7822AB8E"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77" w:type="dxa"/>
            <w:vMerge w:val="restart"/>
            <w:tcBorders>
              <w:top w:val="single" w:sz="4" w:space="0" w:color="000000"/>
              <w:left w:val="single" w:sz="12" w:space="0" w:color="000000"/>
              <w:right w:val="single" w:sz="4" w:space="0" w:color="000000"/>
            </w:tcBorders>
            <w:shd w:val="clear" w:color="auto" w:fill="FFFFFF"/>
            <w:vAlign w:val="center"/>
          </w:tcPr>
          <w:p w14:paraId="651C60DE"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555E72D4" w14:textId="77777777" w:rsidTr="00981FEE">
        <w:trPr>
          <w:trHeight w:val="160"/>
          <w:jc w:val="center"/>
        </w:trPr>
        <w:tc>
          <w:tcPr>
            <w:tcW w:w="642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BFFB61D" w14:textId="77777777" w:rsidR="000730BC" w:rsidRPr="00CD5DDF" w:rsidRDefault="000730BC" w:rsidP="00981FEE">
            <w:pPr>
              <w:widowControl w:val="0"/>
              <w:tabs>
                <w:tab w:val="left" w:pos="8050"/>
              </w:tabs>
              <w:spacing w:before="40" w:after="40" w:line="240" w:lineRule="auto"/>
              <w:rPr>
                <w:rFonts w:ascii="Arial" w:hAnsi="Arial" w:cs="Arial"/>
                <w:color w:val="000000" w:themeColor="text1"/>
              </w:rPr>
            </w:pPr>
            <w:r w:rsidRPr="00CD5DDF">
              <w:rPr>
                <w:rFonts w:ascii="Arial" w:hAnsi="Arial" w:cs="Arial"/>
                <w:color w:val="000099"/>
              </w:rPr>
              <w:t>Instrumento:</w:t>
            </w:r>
            <w:r w:rsidRPr="00CD5DDF">
              <w:rPr>
                <w:rFonts w:ascii="Arial" w:eastAsia="Calibri" w:hAnsi="Arial" w:cs="Arial"/>
                <w:color w:val="000099"/>
              </w:rPr>
              <w:t xml:space="preserve"> Pregunta 4 del examen final</w:t>
            </w:r>
          </w:p>
        </w:tc>
        <w:tc>
          <w:tcPr>
            <w:tcW w:w="677" w:type="dxa"/>
            <w:vMerge/>
            <w:tcBorders>
              <w:left w:val="single" w:sz="4" w:space="0" w:color="auto"/>
              <w:bottom w:val="single" w:sz="4" w:space="0" w:color="000000"/>
              <w:right w:val="single" w:sz="4" w:space="0" w:color="000000"/>
            </w:tcBorders>
            <w:shd w:val="clear" w:color="auto" w:fill="FFFFFF"/>
            <w:vAlign w:val="center"/>
          </w:tcPr>
          <w:p w14:paraId="2BFA4D87" w14:textId="77777777" w:rsidR="000730BC" w:rsidRPr="00AB7C77" w:rsidRDefault="000730BC" w:rsidP="00981FEE">
            <w:pPr>
              <w:widowControl w:val="0"/>
              <w:tabs>
                <w:tab w:val="left" w:pos="8050"/>
              </w:tabs>
              <w:spacing w:before="80" w:after="80" w:line="240" w:lineRule="auto"/>
              <w:rPr>
                <w:rFonts w:ascii="Arial" w:hAnsi="Arial" w:cs="Arial"/>
              </w:rPr>
            </w:pPr>
          </w:p>
        </w:tc>
        <w:tc>
          <w:tcPr>
            <w:tcW w:w="677" w:type="dxa"/>
            <w:vMerge/>
            <w:tcBorders>
              <w:left w:val="single" w:sz="4" w:space="0" w:color="000000"/>
              <w:bottom w:val="single" w:sz="4" w:space="0" w:color="000000"/>
              <w:right w:val="single" w:sz="4" w:space="0" w:color="000000"/>
            </w:tcBorders>
            <w:shd w:val="clear" w:color="auto" w:fill="FFFFFF"/>
            <w:vAlign w:val="center"/>
          </w:tcPr>
          <w:p w14:paraId="3C7D0976" w14:textId="77777777" w:rsidR="000730BC" w:rsidRPr="00AB7C77" w:rsidRDefault="000730BC" w:rsidP="00981FEE">
            <w:pPr>
              <w:rPr>
                <w:rFonts w:ascii="Arial" w:hAnsi="Arial" w:cs="Arial"/>
              </w:rPr>
            </w:pPr>
          </w:p>
        </w:tc>
        <w:tc>
          <w:tcPr>
            <w:tcW w:w="677" w:type="dxa"/>
            <w:vMerge/>
            <w:tcBorders>
              <w:left w:val="single" w:sz="4" w:space="0" w:color="000000"/>
              <w:bottom w:val="single" w:sz="4" w:space="0" w:color="000000"/>
              <w:right w:val="single" w:sz="4" w:space="0" w:color="000000"/>
            </w:tcBorders>
            <w:shd w:val="clear" w:color="auto" w:fill="FFFFFF"/>
            <w:vAlign w:val="center"/>
          </w:tcPr>
          <w:p w14:paraId="23E0D068"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77" w:type="dxa"/>
            <w:vMerge/>
            <w:tcBorders>
              <w:left w:val="single" w:sz="4" w:space="0" w:color="000000"/>
              <w:bottom w:val="single" w:sz="4" w:space="0" w:color="000000"/>
              <w:right w:val="single" w:sz="4" w:space="0" w:color="000000"/>
            </w:tcBorders>
            <w:shd w:val="clear" w:color="auto" w:fill="FFFFFF"/>
            <w:vAlign w:val="center"/>
          </w:tcPr>
          <w:p w14:paraId="02A7E5C6"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77" w:type="dxa"/>
            <w:vMerge/>
            <w:tcBorders>
              <w:left w:val="single" w:sz="4" w:space="0" w:color="000000"/>
              <w:bottom w:val="single" w:sz="4" w:space="0" w:color="000000"/>
              <w:right w:val="single" w:sz="12" w:space="0" w:color="000000"/>
            </w:tcBorders>
            <w:shd w:val="clear" w:color="auto" w:fill="FFFFFF"/>
            <w:vAlign w:val="center"/>
          </w:tcPr>
          <w:p w14:paraId="7E26950C"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77" w:type="dxa"/>
            <w:vMerge/>
            <w:tcBorders>
              <w:left w:val="single" w:sz="12" w:space="0" w:color="000000"/>
              <w:bottom w:val="single" w:sz="4" w:space="0" w:color="000000"/>
              <w:right w:val="single" w:sz="4" w:space="0" w:color="000000"/>
            </w:tcBorders>
            <w:shd w:val="clear" w:color="auto" w:fill="FFFFFF"/>
            <w:vAlign w:val="center"/>
          </w:tcPr>
          <w:p w14:paraId="2930EF70"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1B3311D2" w14:textId="77777777" w:rsidTr="00981FEE">
        <w:trPr>
          <w:trHeight w:val="466"/>
          <w:jc w:val="center"/>
        </w:trPr>
        <w:tc>
          <w:tcPr>
            <w:tcW w:w="642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368125F" w14:textId="77777777" w:rsidR="000730BC" w:rsidRPr="00AB7C77" w:rsidRDefault="000730BC" w:rsidP="00981FEE">
            <w:pPr>
              <w:widowControl w:val="0"/>
              <w:tabs>
                <w:tab w:val="left" w:pos="8050"/>
              </w:tabs>
              <w:spacing w:before="80" w:after="80" w:line="240" w:lineRule="auto"/>
              <w:rPr>
                <w:rFonts w:ascii="Arial" w:hAnsi="Arial" w:cs="Arial"/>
                <w:color w:val="000000" w:themeColor="text1"/>
              </w:rPr>
            </w:pPr>
            <w:r w:rsidRPr="00AB7C77">
              <w:rPr>
                <w:rFonts w:ascii="Arial" w:hAnsi="Arial" w:cs="Arial"/>
                <w:color w:val="000000" w:themeColor="text1"/>
              </w:rPr>
              <w:t>Selecciona y formula la solución más adecuada aplicando los principios de ciencia de la computación y disciplinas afines.</w:t>
            </w:r>
          </w:p>
        </w:tc>
        <w:tc>
          <w:tcPr>
            <w:tcW w:w="677" w:type="dxa"/>
            <w:vMerge w:val="restart"/>
            <w:tcBorders>
              <w:top w:val="single" w:sz="4" w:space="0" w:color="000000"/>
              <w:left w:val="single" w:sz="4" w:space="0" w:color="auto"/>
              <w:right w:val="single" w:sz="4" w:space="0" w:color="000000"/>
            </w:tcBorders>
            <w:shd w:val="clear" w:color="auto" w:fill="FFFFFF"/>
            <w:vAlign w:val="center"/>
          </w:tcPr>
          <w:p w14:paraId="6A959ACE" w14:textId="77777777" w:rsidR="000730BC" w:rsidRPr="00AB7C77" w:rsidRDefault="000730BC" w:rsidP="00981FEE">
            <w:pPr>
              <w:widowControl w:val="0"/>
              <w:tabs>
                <w:tab w:val="left" w:pos="8050"/>
              </w:tabs>
              <w:spacing w:before="80" w:after="80" w:line="240" w:lineRule="auto"/>
              <w:rPr>
                <w:rFonts w:ascii="Arial" w:hAnsi="Arial" w:cs="Arial"/>
                <w:color w:val="000000" w:themeColor="text1"/>
              </w:rPr>
            </w:pPr>
          </w:p>
        </w:tc>
        <w:tc>
          <w:tcPr>
            <w:tcW w:w="677" w:type="dxa"/>
            <w:vMerge w:val="restart"/>
            <w:tcBorders>
              <w:top w:val="single" w:sz="4" w:space="0" w:color="000000"/>
              <w:left w:val="single" w:sz="4" w:space="0" w:color="000000"/>
              <w:right w:val="single" w:sz="4" w:space="0" w:color="000000"/>
            </w:tcBorders>
            <w:shd w:val="clear" w:color="auto" w:fill="FFFFFF"/>
            <w:vAlign w:val="center"/>
          </w:tcPr>
          <w:p w14:paraId="0860B7F1" w14:textId="77777777" w:rsidR="000730BC" w:rsidRPr="00AB7C77" w:rsidRDefault="000730BC" w:rsidP="00981FEE">
            <w:pPr>
              <w:rPr>
                <w:rFonts w:ascii="Arial" w:hAnsi="Arial" w:cs="Arial"/>
              </w:rPr>
            </w:pPr>
          </w:p>
        </w:tc>
        <w:tc>
          <w:tcPr>
            <w:tcW w:w="677" w:type="dxa"/>
            <w:vMerge w:val="restart"/>
            <w:tcBorders>
              <w:top w:val="single" w:sz="4" w:space="0" w:color="000000"/>
              <w:left w:val="single" w:sz="4" w:space="0" w:color="000000"/>
              <w:right w:val="single" w:sz="4" w:space="0" w:color="000000"/>
            </w:tcBorders>
            <w:shd w:val="clear" w:color="auto" w:fill="FFFFFF"/>
            <w:vAlign w:val="center"/>
          </w:tcPr>
          <w:p w14:paraId="017D49A2"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77" w:type="dxa"/>
            <w:vMerge w:val="restart"/>
            <w:tcBorders>
              <w:top w:val="single" w:sz="4" w:space="0" w:color="000000"/>
              <w:left w:val="single" w:sz="4" w:space="0" w:color="000000"/>
              <w:right w:val="single" w:sz="4" w:space="0" w:color="000000"/>
            </w:tcBorders>
            <w:shd w:val="clear" w:color="auto" w:fill="FFFFFF"/>
            <w:vAlign w:val="center"/>
          </w:tcPr>
          <w:p w14:paraId="3E7E7E5B"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77" w:type="dxa"/>
            <w:vMerge w:val="restart"/>
            <w:tcBorders>
              <w:top w:val="single" w:sz="4" w:space="0" w:color="000000"/>
              <w:left w:val="single" w:sz="4" w:space="0" w:color="000000"/>
              <w:right w:val="single" w:sz="12" w:space="0" w:color="000000"/>
            </w:tcBorders>
            <w:shd w:val="clear" w:color="auto" w:fill="FFFFFF"/>
            <w:vAlign w:val="center"/>
          </w:tcPr>
          <w:p w14:paraId="15C22CDF"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77" w:type="dxa"/>
            <w:vMerge w:val="restart"/>
            <w:tcBorders>
              <w:top w:val="single" w:sz="4" w:space="0" w:color="000000"/>
              <w:left w:val="single" w:sz="12" w:space="0" w:color="000000"/>
              <w:right w:val="single" w:sz="4" w:space="0" w:color="000000"/>
            </w:tcBorders>
            <w:shd w:val="clear" w:color="auto" w:fill="FFFFFF"/>
            <w:vAlign w:val="center"/>
          </w:tcPr>
          <w:p w14:paraId="554034B6"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3AC60A1C" w14:textId="77777777" w:rsidTr="00981FEE">
        <w:trPr>
          <w:trHeight w:val="173"/>
          <w:jc w:val="center"/>
        </w:trPr>
        <w:tc>
          <w:tcPr>
            <w:tcW w:w="6423" w:type="dxa"/>
            <w:tcBorders>
              <w:top w:val="single" w:sz="4" w:space="0" w:color="000000"/>
              <w:left w:val="single" w:sz="4" w:space="0" w:color="000000"/>
              <w:bottom w:val="single" w:sz="12" w:space="0" w:color="000000"/>
              <w:right w:val="single" w:sz="4" w:space="0" w:color="auto"/>
            </w:tcBorders>
            <w:shd w:val="clear" w:color="auto" w:fill="FFFFFF"/>
            <w:vAlign w:val="center"/>
          </w:tcPr>
          <w:p w14:paraId="113F67C1" w14:textId="77777777" w:rsidR="000730BC" w:rsidRPr="00AB7C77" w:rsidRDefault="000730BC" w:rsidP="00981FEE">
            <w:pPr>
              <w:widowControl w:val="0"/>
              <w:tabs>
                <w:tab w:val="left" w:pos="8050"/>
              </w:tabs>
              <w:spacing w:before="40" w:after="40" w:line="240" w:lineRule="auto"/>
              <w:rPr>
                <w:rFonts w:ascii="Arial" w:hAnsi="Arial" w:cs="Arial"/>
                <w:color w:val="000000" w:themeColor="text1"/>
              </w:rPr>
            </w:pPr>
            <w:r w:rsidRPr="003B3FF7">
              <w:rPr>
                <w:rFonts w:ascii="Arial" w:hAnsi="Arial" w:cs="Arial"/>
                <w:color w:val="000099"/>
              </w:rPr>
              <w:t>Instrumento:</w:t>
            </w:r>
            <w:r>
              <w:t xml:space="preserve"> </w:t>
            </w:r>
            <w:r w:rsidRPr="00CD5DDF">
              <w:rPr>
                <w:rFonts w:ascii="Arial" w:hAnsi="Arial" w:cs="Arial"/>
                <w:color w:val="000099"/>
              </w:rPr>
              <w:t>Pregunta 5 del examen final. Sección 4 y 5 del trabajo final.</w:t>
            </w:r>
          </w:p>
        </w:tc>
        <w:tc>
          <w:tcPr>
            <w:tcW w:w="677" w:type="dxa"/>
            <w:vMerge/>
            <w:tcBorders>
              <w:left w:val="single" w:sz="4" w:space="0" w:color="auto"/>
              <w:bottom w:val="single" w:sz="12" w:space="0" w:color="000000"/>
              <w:right w:val="single" w:sz="4" w:space="0" w:color="000000"/>
            </w:tcBorders>
            <w:shd w:val="clear" w:color="auto" w:fill="FFFFFF"/>
            <w:vAlign w:val="center"/>
          </w:tcPr>
          <w:p w14:paraId="487C0F02" w14:textId="77777777" w:rsidR="000730BC" w:rsidRPr="00AB7C77" w:rsidRDefault="000730BC" w:rsidP="00981FEE">
            <w:pPr>
              <w:widowControl w:val="0"/>
              <w:tabs>
                <w:tab w:val="left" w:pos="8050"/>
              </w:tabs>
              <w:spacing w:before="80" w:after="80" w:line="240" w:lineRule="auto"/>
              <w:rPr>
                <w:rFonts w:ascii="Arial" w:hAnsi="Arial" w:cs="Arial"/>
                <w:color w:val="000000" w:themeColor="text1"/>
              </w:rPr>
            </w:pPr>
          </w:p>
        </w:tc>
        <w:tc>
          <w:tcPr>
            <w:tcW w:w="677" w:type="dxa"/>
            <w:vMerge/>
            <w:tcBorders>
              <w:left w:val="single" w:sz="4" w:space="0" w:color="000000"/>
              <w:bottom w:val="single" w:sz="12" w:space="0" w:color="000000"/>
              <w:right w:val="single" w:sz="4" w:space="0" w:color="000000"/>
            </w:tcBorders>
            <w:shd w:val="clear" w:color="auto" w:fill="FFFFFF"/>
            <w:vAlign w:val="center"/>
          </w:tcPr>
          <w:p w14:paraId="5A58ACE5" w14:textId="77777777" w:rsidR="000730BC" w:rsidRPr="00AB7C77" w:rsidRDefault="000730BC" w:rsidP="00981FEE">
            <w:pPr>
              <w:rPr>
                <w:rFonts w:ascii="Arial" w:hAnsi="Arial" w:cs="Arial"/>
              </w:rPr>
            </w:pPr>
          </w:p>
        </w:tc>
        <w:tc>
          <w:tcPr>
            <w:tcW w:w="677" w:type="dxa"/>
            <w:vMerge/>
            <w:tcBorders>
              <w:left w:val="single" w:sz="4" w:space="0" w:color="000000"/>
              <w:bottom w:val="single" w:sz="12" w:space="0" w:color="000000"/>
              <w:right w:val="single" w:sz="4" w:space="0" w:color="000000"/>
            </w:tcBorders>
            <w:shd w:val="clear" w:color="auto" w:fill="FFFFFF"/>
            <w:vAlign w:val="center"/>
          </w:tcPr>
          <w:p w14:paraId="16EDBFFC"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77" w:type="dxa"/>
            <w:vMerge/>
            <w:tcBorders>
              <w:left w:val="single" w:sz="4" w:space="0" w:color="000000"/>
              <w:bottom w:val="single" w:sz="12" w:space="0" w:color="000000"/>
              <w:right w:val="single" w:sz="4" w:space="0" w:color="000000"/>
            </w:tcBorders>
            <w:shd w:val="clear" w:color="auto" w:fill="FFFFFF"/>
            <w:vAlign w:val="center"/>
          </w:tcPr>
          <w:p w14:paraId="39EAE483"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77" w:type="dxa"/>
            <w:vMerge/>
            <w:tcBorders>
              <w:left w:val="single" w:sz="4" w:space="0" w:color="000000"/>
              <w:bottom w:val="single" w:sz="12" w:space="0" w:color="000000"/>
              <w:right w:val="single" w:sz="12" w:space="0" w:color="000000"/>
            </w:tcBorders>
            <w:shd w:val="clear" w:color="auto" w:fill="FFFFFF"/>
            <w:vAlign w:val="center"/>
          </w:tcPr>
          <w:p w14:paraId="034D57C0"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77" w:type="dxa"/>
            <w:vMerge/>
            <w:tcBorders>
              <w:left w:val="single" w:sz="12" w:space="0" w:color="000000"/>
              <w:bottom w:val="single" w:sz="12" w:space="0" w:color="000000"/>
              <w:right w:val="single" w:sz="4" w:space="0" w:color="000000"/>
            </w:tcBorders>
            <w:shd w:val="clear" w:color="auto" w:fill="FFFFFF"/>
            <w:vAlign w:val="center"/>
          </w:tcPr>
          <w:p w14:paraId="492C1247"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681E4007" w14:textId="77777777" w:rsidTr="00981FEE">
        <w:trPr>
          <w:trHeight w:val="70"/>
          <w:jc w:val="center"/>
        </w:trPr>
        <w:tc>
          <w:tcPr>
            <w:tcW w:w="6423" w:type="dxa"/>
            <w:tcBorders>
              <w:top w:val="single" w:sz="12" w:space="0" w:color="000000"/>
              <w:left w:val="single" w:sz="4" w:space="0" w:color="000000"/>
              <w:bottom w:val="single" w:sz="4" w:space="0" w:color="000000"/>
              <w:right w:val="single" w:sz="4" w:space="0" w:color="auto"/>
            </w:tcBorders>
            <w:shd w:val="clear" w:color="auto" w:fill="FFFFFF"/>
            <w:vAlign w:val="center"/>
          </w:tcPr>
          <w:p w14:paraId="5A7E9642" w14:textId="77777777" w:rsidR="000730BC" w:rsidRPr="00AB7C77" w:rsidRDefault="000730BC" w:rsidP="00981FEE">
            <w:pPr>
              <w:widowControl w:val="0"/>
              <w:tabs>
                <w:tab w:val="left" w:pos="8050"/>
              </w:tabs>
              <w:spacing w:before="160" w:line="240" w:lineRule="auto"/>
              <w:jc w:val="center"/>
              <w:rPr>
                <w:rFonts w:ascii="Arial" w:hAnsi="Arial" w:cs="Arial"/>
                <w:b/>
                <w:bCs/>
                <w:color w:val="000000" w:themeColor="text1"/>
              </w:rPr>
            </w:pPr>
            <w:r w:rsidRPr="00AB7C77">
              <w:rPr>
                <w:rFonts w:ascii="Arial" w:hAnsi="Arial" w:cs="Arial"/>
                <w:b/>
                <w:bCs/>
                <w:color w:val="000000" w:themeColor="text1"/>
              </w:rPr>
              <w:t>TOTAL</w:t>
            </w:r>
          </w:p>
        </w:tc>
        <w:tc>
          <w:tcPr>
            <w:tcW w:w="677" w:type="dxa"/>
            <w:tcBorders>
              <w:top w:val="single" w:sz="12" w:space="0" w:color="000000"/>
              <w:left w:val="single" w:sz="4" w:space="0" w:color="auto"/>
              <w:bottom w:val="single" w:sz="4" w:space="0" w:color="000000"/>
              <w:right w:val="single" w:sz="4" w:space="0" w:color="000000"/>
            </w:tcBorders>
            <w:shd w:val="clear" w:color="auto" w:fill="FFFFFF"/>
            <w:vAlign w:val="center"/>
          </w:tcPr>
          <w:p w14:paraId="455743C2" w14:textId="77777777" w:rsidR="000730BC" w:rsidRPr="00AB7C77" w:rsidRDefault="000730BC" w:rsidP="00981FEE">
            <w:pPr>
              <w:widowControl w:val="0"/>
              <w:tabs>
                <w:tab w:val="left" w:pos="8050"/>
              </w:tabs>
              <w:spacing w:before="80" w:after="80" w:line="240" w:lineRule="auto"/>
              <w:rPr>
                <w:rFonts w:ascii="Arial" w:hAnsi="Arial" w:cs="Arial"/>
                <w:b/>
                <w:bCs/>
                <w:color w:val="000000" w:themeColor="text1"/>
              </w:rPr>
            </w:pPr>
          </w:p>
        </w:tc>
        <w:tc>
          <w:tcPr>
            <w:tcW w:w="677"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3FCF44E4" w14:textId="77777777" w:rsidR="000730BC" w:rsidRPr="00AB7C77" w:rsidRDefault="000730BC" w:rsidP="00981FEE">
            <w:pPr>
              <w:rPr>
                <w:rFonts w:ascii="Arial" w:hAnsi="Arial" w:cs="Arial"/>
                <w:b/>
                <w:bCs/>
              </w:rPr>
            </w:pPr>
          </w:p>
        </w:tc>
        <w:tc>
          <w:tcPr>
            <w:tcW w:w="677"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0D92A963"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b/>
                <w:bCs/>
              </w:rPr>
            </w:pPr>
          </w:p>
        </w:tc>
        <w:tc>
          <w:tcPr>
            <w:tcW w:w="677"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4E78E42D"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b/>
                <w:bCs/>
              </w:rPr>
            </w:pPr>
          </w:p>
        </w:tc>
        <w:tc>
          <w:tcPr>
            <w:tcW w:w="677" w:type="dxa"/>
            <w:tcBorders>
              <w:top w:val="single" w:sz="12" w:space="0" w:color="000000"/>
              <w:left w:val="single" w:sz="4" w:space="0" w:color="000000"/>
              <w:bottom w:val="single" w:sz="4" w:space="0" w:color="000000"/>
              <w:right w:val="single" w:sz="12" w:space="0" w:color="000000"/>
            </w:tcBorders>
            <w:shd w:val="clear" w:color="auto" w:fill="FFFFFF"/>
            <w:vAlign w:val="center"/>
          </w:tcPr>
          <w:p w14:paraId="0ED66872"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b/>
                <w:bCs/>
              </w:rPr>
            </w:pPr>
          </w:p>
        </w:tc>
        <w:tc>
          <w:tcPr>
            <w:tcW w:w="677" w:type="dxa"/>
            <w:tcBorders>
              <w:top w:val="single" w:sz="12" w:space="0" w:color="000000"/>
              <w:left w:val="single" w:sz="12" w:space="0" w:color="000000"/>
              <w:bottom w:val="single" w:sz="4" w:space="0" w:color="000000"/>
              <w:right w:val="single" w:sz="4" w:space="0" w:color="000000"/>
            </w:tcBorders>
            <w:shd w:val="clear" w:color="auto" w:fill="FFFFFF"/>
            <w:vAlign w:val="center"/>
          </w:tcPr>
          <w:p w14:paraId="52718593"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b/>
                <w:bCs/>
              </w:rPr>
            </w:pPr>
          </w:p>
        </w:tc>
      </w:tr>
    </w:tbl>
    <w:p w14:paraId="6B8B2E66" w14:textId="77777777" w:rsidR="000730BC" w:rsidRDefault="000730BC" w:rsidP="000730BC">
      <w:pPr>
        <w:spacing w:after="0" w:line="240" w:lineRule="auto"/>
        <w:jc w:val="both"/>
        <w:rPr>
          <w:rFonts w:ascii="Arial" w:hAnsi="Arial" w:cs="Arial"/>
          <w:b/>
        </w:rPr>
      </w:pPr>
    </w:p>
    <w:p w14:paraId="557FE16F" w14:textId="77777777" w:rsidR="000730BC" w:rsidRDefault="000730BC" w:rsidP="000730BC">
      <w:pPr>
        <w:spacing w:after="0" w:line="240" w:lineRule="auto"/>
        <w:jc w:val="both"/>
        <w:rPr>
          <w:rFonts w:ascii="Arial" w:hAnsi="Arial" w:cs="Arial"/>
          <w:b/>
        </w:rPr>
      </w:pPr>
    </w:p>
    <w:p w14:paraId="25F84C32" w14:textId="77777777" w:rsidR="000730BC" w:rsidRDefault="000730BC" w:rsidP="000730BC">
      <w:pPr>
        <w:spacing w:after="0" w:line="240" w:lineRule="auto"/>
        <w:jc w:val="both"/>
        <w:rPr>
          <w:rFonts w:ascii="Arial" w:hAnsi="Arial" w:cs="Arial"/>
          <w:b/>
        </w:rPr>
      </w:pPr>
    </w:p>
    <w:p w14:paraId="58EB6494" w14:textId="77777777" w:rsidR="000730BC" w:rsidRPr="00AB7C77" w:rsidRDefault="000730BC" w:rsidP="000730BC">
      <w:pPr>
        <w:spacing w:after="0" w:line="240" w:lineRule="auto"/>
        <w:jc w:val="both"/>
        <w:rPr>
          <w:rFonts w:ascii="Arial" w:hAnsi="Arial" w:cs="Arial"/>
          <w:b/>
          <w:bCs/>
        </w:rPr>
      </w:pPr>
    </w:p>
    <w:p w14:paraId="597E6651" w14:textId="77777777" w:rsidR="000730BC" w:rsidRPr="00AB7C77" w:rsidRDefault="000730BC" w:rsidP="000730BC">
      <w:pPr>
        <w:pStyle w:val="Lista"/>
        <w:rPr>
          <w:rFonts w:ascii="Arial" w:hAnsi="Arial" w:cs="Arial"/>
          <w:sz w:val="22"/>
          <w:szCs w:val="22"/>
        </w:rPr>
      </w:pPr>
      <w:r w:rsidRPr="00AB7C77">
        <w:rPr>
          <w:rFonts w:ascii="Arial" w:hAnsi="Arial" w:cs="Arial"/>
          <w:sz w:val="22"/>
          <w:szCs w:val="22"/>
        </w:rPr>
        <w:t>2.</w:t>
      </w:r>
      <w:r w:rsidRPr="00AB7C77">
        <w:rPr>
          <w:rFonts w:ascii="Arial" w:hAnsi="Arial" w:cs="Arial"/>
          <w:sz w:val="22"/>
          <w:szCs w:val="22"/>
        </w:rPr>
        <w:tab/>
        <w:t>Diseño e Implementación de Soluciones</w:t>
      </w:r>
    </w:p>
    <w:p w14:paraId="6128287C" w14:textId="77777777" w:rsidR="000730BC" w:rsidRPr="00AB7C77" w:rsidRDefault="000730BC" w:rsidP="000730BC">
      <w:pPr>
        <w:spacing w:after="0" w:line="240" w:lineRule="auto"/>
        <w:jc w:val="both"/>
        <w:rPr>
          <w:rFonts w:ascii="Arial" w:hAnsi="Arial" w:cs="Arial"/>
        </w:rPr>
      </w:pPr>
    </w:p>
    <w:tbl>
      <w:tblPr>
        <w:tblW w:w="10314" w:type="dxa"/>
        <w:jc w:val="center"/>
        <w:tblLayout w:type="fixed"/>
        <w:tblLook w:val="04A0" w:firstRow="1" w:lastRow="0" w:firstColumn="1" w:lastColumn="0" w:noHBand="0" w:noVBand="1"/>
      </w:tblPr>
      <w:tblGrid>
        <w:gridCol w:w="6328"/>
        <w:gridCol w:w="665"/>
        <w:gridCol w:w="665"/>
        <w:gridCol w:w="664"/>
        <w:gridCol w:w="664"/>
        <w:gridCol w:w="664"/>
        <w:gridCol w:w="664"/>
      </w:tblGrid>
      <w:tr w:rsidR="000730BC" w:rsidRPr="00AB7C77" w14:paraId="6997EA9F" w14:textId="77777777" w:rsidTr="00981FEE">
        <w:trPr>
          <w:trHeight w:val="70"/>
          <w:jc w:val="center"/>
        </w:trPr>
        <w:tc>
          <w:tcPr>
            <w:tcW w:w="10314" w:type="dxa"/>
            <w:gridSpan w:val="7"/>
            <w:tcBorders>
              <w:top w:val="single" w:sz="4" w:space="0" w:color="000000"/>
              <w:left w:val="single" w:sz="4" w:space="0" w:color="000000"/>
              <w:bottom w:val="single" w:sz="4" w:space="0" w:color="000000"/>
              <w:right w:val="single" w:sz="4" w:space="0" w:color="000000"/>
            </w:tcBorders>
            <w:shd w:val="clear" w:color="auto" w:fill="FFFFFF"/>
          </w:tcPr>
          <w:p w14:paraId="5CA60EF0" w14:textId="77777777" w:rsidR="000730BC" w:rsidRPr="00AB7C77" w:rsidRDefault="000730BC" w:rsidP="00981FEE">
            <w:pPr>
              <w:widowControl w:val="0"/>
              <w:tabs>
                <w:tab w:val="left" w:pos="8050"/>
              </w:tabs>
              <w:spacing w:before="80" w:after="80" w:line="240" w:lineRule="auto"/>
              <w:rPr>
                <w:rFonts w:ascii="Arial" w:hAnsi="Arial" w:cs="Arial"/>
              </w:rPr>
            </w:pPr>
            <w:r w:rsidRPr="00AB7C77">
              <w:rPr>
                <w:rFonts w:ascii="Arial" w:hAnsi="Arial" w:cs="Arial"/>
                <w:color w:val="000000" w:themeColor="text1"/>
              </w:rPr>
              <w:t>Diseña, implementa y evalúa una solución basada en ciencia de la computación, satisfaciendo requerimientos de computación en el contexto de las diferentes disciplinas de la carrera profesional.</w:t>
            </w:r>
          </w:p>
        </w:tc>
      </w:tr>
      <w:tr w:rsidR="000730BC" w:rsidRPr="00AB7C77" w14:paraId="40A75E53" w14:textId="77777777" w:rsidTr="00981FEE">
        <w:trPr>
          <w:trHeight w:val="230"/>
          <w:jc w:val="center"/>
        </w:trPr>
        <w:tc>
          <w:tcPr>
            <w:tcW w:w="6328" w:type="dxa"/>
            <w:tcBorders>
              <w:top w:val="single" w:sz="4" w:space="0" w:color="000000"/>
              <w:left w:val="single" w:sz="4" w:space="0" w:color="000000"/>
              <w:bottom w:val="single" w:sz="4" w:space="0" w:color="000000"/>
              <w:right w:val="single" w:sz="4" w:space="0" w:color="000000"/>
            </w:tcBorders>
            <w:shd w:val="clear" w:color="auto" w:fill="EAEAEA"/>
          </w:tcPr>
          <w:p w14:paraId="0410C303"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 xml:space="preserve">Capacidades Medibles </w:t>
            </w:r>
          </w:p>
        </w:tc>
        <w:tc>
          <w:tcPr>
            <w:tcW w:w="665" w:type="dxa"/>
            <w:tcBorders>
              <w:top w:val="single" w:sz="4" w:space="0" w:color="000000"/>
              <w:left w:val="single" w:sz="4" w:space="0" w:color="000000"/>
              <w:bottom w:val="single" w:sz="4" w:space="0" w:color="000000"/>
              <w:right w:val="single" w:sz="4" w:space="0" w:color="000000"/>
            </w:tcBorders>
            <w:shd w:val="clear" w:color="auto" w:fill="EAEAEA"/>
          </w:tcPr>
          <w:p w14:paraId="1215F720"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5</w:t>
            </w:r>
          </w:p>
        </w:tc>
        <w:tc>
          <w:tcPr>
            <w:tcW w:w="665" w:type="dxa"/>
            <w:tcBorders>
              <w:top w:val="single" w:sz="4" w:space="0" w:color="000000"/>
              <w:left w:val="single" w:sz="4" w:space="0" w:color="000000"/>
              <w:bottom w:val="single" w:sz="4" w:space="0" w:color="000000"/>
              <w:right w:val="single" w:sz="4" w:space="0" w:color="000000"/>
            </w:tcBorders>
            <w:shd w:val="clear" w:color="auto" w:fill="EAEAEA"/>
          </w:tcPr>
          <w:p w14:paraId="6FB64078"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4</w:t>
            </w:r>
          </w:p>
        </w:tc>
        <w:tc>
          <w:tcPr>
            <w:tcW w:w="664" w:type="dxa"/>
            <w:tcBorders>
              <w:top w:val="single" w:sz="4" w:space="0" w:color="000000"/>
              <w:left w:val="single" w:sz="4" w:space="0" w:color="000000"/>
              <w:bottom w:val="single" w:sz="4" w:space="0" w:color="000000"/>
              <w:right w:val="single" w:sz="4" w:space="0" w:color="000000"/>
            </w:tcBorders>
            <w:shd w:val="clear" w:color="auto" w:fill="EAEAEA"/>
          </w:tcPr>
          <w:p w14:paraId="3DD41E20"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3</w:t>
            </w:r>
          </w:p>
        </w:tc>
        <w:tc>
          <w:tcPr>
            <w:tcW w:w="664" w:type="dxa"/>
            <w:tcBorders>
              <w:top w:val="single" w:sz="4" w:space="0" w:color="000000"/>
              <w:left w:val="single" w:sz="4" w:space="0" w:color="000000"/>
              <w:bottom w:val="single" w:sz="4" w:space="0" w:color="000000"/>
              <w:right w:val="single" w:sz="4" w:space="0" w:color="000000"/>
            </w:tcBorders>
            <w:shd w:val="clear" w:color="auto" w:fill="EAEAEA"/>
          </w:tcPr>
          <w:p w14:paraId="0D948613"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2</w:t>
            </w:r>
          </w:p>
        </w:tc>
        <w:tc>
          <w:tcPr>
            <w:tcW w:w="664" w:type="dxa"/>
            <w:tcBorders>
              <w:top w:val="single" w:sz="4" w:space="0" w:color="000000"/>
              <w:left w:val="single" w:sz="4" w:space="0" w:color="000000"/>
              <w:bottom w:val="single" w:sz="4" w:space="0" w:color="000000"/>
              <w:right w:val="single" w:sz="12" w:space="0" w:color="000000"/>
            </w:tcBorders>
            <w:shd w:val="clear" w:color="auto" w:fill="EAEAEA"/>
          </w:tcPr>
          <w:p w14:paraId="15E82F37"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1</w:t>
            </w:r>
          </w:p>
        </w:tc>
        <w:tc>
          <w:tcPr>
            <w:tcW w:w="664" w:type="dxa"/>
            <w:tcBorders>
              <w:top w:val="single" w:sz="4" w:space="0" w:color="000000"/>
              <w:left w:val="single" w:sz="12" w:space="0" w:color="000000"/>
              <w:bottom w:val="single" w:sz="4" w:space="0" w:color="000000"/>
              <w:right w:val="single" w:sz="4" w:space="0" w:color="000000"/>
            </w:tcBorders>
            <w:shd w:val="clear" w:color="auto" w:fill="EAEAEA"/>
          </w:tcPr>
          <w:p w14:paraId="0768202F"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4+5</w:t>
            </w:r>
          </w:p>
        </w:tc>
      </w:tr>
      <w:tr w:rsidR="000730BC" w:rsidRPr="00AB7C77" w14:paraId="0CACA29D" w14:textId="77777777" w:rsidTr="00981FEE">
        <w:trPr>
          <w:trHeight w:val="480"/>
          <w:jc w:val="center"/>
        </w:trPr>
        <w:tc>
          <w:tcPr>
            <w:tcW w:w="6328" w:type="dxa"/>
            <w:tcBorders>
              <w:top w:val="single" w:sz="4" w:space="0" w:color="000000"/>
              <w:left w:val="single" w:sz="4" w:space="0" w:color="000000"/>
              <w:bottom w:val="single" w:sz="4" w:space="0" w:color="000000"/>
              <w:right w:val="single" w:sz="4" w:space="0" w:color="000000"/>
            </w:tcBorders>
            <w:shd w:val="clear" w:color="auto" w:fill="FFFFFF"/>
          </w:tcPr>
          <w:p w14:paraId="6FDA7948" w14:textId="77777777" w:rsidR="000730BC" w:rsidRPr="00AB7C77" w:rsidRDefault="000730BC" w:rsidP="00981FEE">
            <w:pPr>
              <w:widowControl w:val="0"/>
              <w:tabs>
                <w:tab w:val="left" w:pos="8050"/>
              </w:tabs>
              <w:spacing w:before="80" w:after="80" w:line="240" w:lineRule="auto"/>
              <w:rPr>
                <w:rFonts w:ascii="Arial" w:hAnsi="Arial" w:cs="Arial"/>
              </w:rPr>
            </w:pPr>
            <w:r w:rsidRPr="00AB7C77">
              <w:rPr>
                <w:rFonts w:ascii="Arial" w:hAnsi="Arial" w:cs="Arial"/>
                <w:color w:val="000000" w:themeColor="text1"/>
              </w:rPr>
              <w:t>Identifica requerimientos y necesidades y los traduce en proyectos de ciencia de la computación.</w:t>
            </w:r>
          </w:p>
        </w:tc>
        <w:tc>
          <w:tcPr>
            <w:tcW w:w="66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B6BA4E9" w14:textId="77777777" w:rsidR="000730BC" w:rsidRPr="00AB7C77" w:rsidRDefault="000730BC" w:rsidP="00981FEE">
            <w:pPr>
              <w:spacing w:after="0" w:line="240" w:lineRule="auto"/>
              <w:rPr>
                <w:rFonts w:ascii="Arial" w:hAnsi="Arial" w:cs="Arial"/>
              </w:rPr>
            </w:pPr>
          </w:p>
          <w:p w14:paraId="5BA24BE5" w14:textId="77777777" w:rsidR="000730BC" w:rsidRPr="00AB7C77" w:rsidRDefault="000730BC" w:rsidP="00981FEE">
            <w:pPr>
              <w:widowControl w:val="0"/>
              <w:tabs>
                <w:tab w:val="left" w:pos="8050"/>
              </w:tabs>
              <w:spacing w:after="0" w:line="240" w:lineRule="auto"/>
              <w:rPr>
                <w:rFonts w:ascii="Arial" w:hAnsi="Arial" w:cs="Arial"/>
              </w:rPr>
            </w:pPr>
          </w:p>
        </w:tc>
        <w:tc>
          <w:tcPr>
            <w:tcW w:w="66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C467471" w14:textId="77777777" w:rsidR="000730BC" w:rsidRPr="00AB7C77" w:rsidRDefault="000730BC" w:rsidP="00981FEE">
            <w:pPr>
              <w:rPr>
                <w:rFonts w:ascii="Arial" w:hAnsi="Arial" w:cs="Arial"/>
              </w:rPr>
            </w:pPr>
          </w:p>
        </w:tc>
        <w:tc>
          <w:tcPr>
            <w:tcW w:w="6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5EE149A"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9993409"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4" w:type="dxa"/>
            <w:vMerge w:val="restart"/>
            <w:tcBorders>
              <w:top w:val="single" w:sz="4" w:space="0" w:color="000000"/>
              <w:left w:val="single" w:sz="4" w:space="0" w:color="000000"/>
              <w:bottom w:val="single" w:sz="4" w:space="0" w:color="000000"/>
              <w:right w:val="single" w:sz="12" w:space="0" w:color="000000"/>
            </w:tcBorders>
            <w:shd w:val="clear" w:color="auto" w:fill="FFFFFF"/>
            <w:vAlign w:val="center"/>
          </w:tcPr>
          <w:p w14:paraId="556DF9D0"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4" w:type="dxa"/>
            <w:vMerge w:val="restart"/>
            <w:tcBorders>
              <w:top w:val="single" w:sz="4" w:space="0" w:color="000000"/>
              <w:left w:val="single" w:sz="12" w:space="0" w:color="000000"/>
              <w:bottom w:val="single" w:sz="4" w:space="0" w:color="000000"/>
              <w:right w:val="single" w:sz="4" w:space="0" w:color="000000"/>
            </w:tcBorders>
            <w:shd w:val="clear" w:color="auto" w:fill="FFFFFF"/>
            <w:vAlign w:val="center"/>
          </w:tcPr>
          <w:p w14:paraId="77157168"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5A0CC1C4" w14:textId="77777777" w:rsidTr="00981FEE">
        <w:trPr>
          <w:trHeight w:val="160"/>
          <w:jc w:val="center"/>
        </w:trPr>
        <w:tc>
          <w:tcPr>
            <w:tcW w:w="6328" w:type="dxa"/>
            <w:tcBorders>
              <w:top w:val="single" w:sz="4" w:space="0" w:color="000000"/>
              <w:left w:val="single" w:sz="4" w:space="0" w:color="000000"/>
              <w:bottom w:val="single" w:sz="4" w:space="0" w:color="000000"/>
              <w:right w:val="single" w:sz="4" w:space="0" w:color="000000"/>
            </w:tcBorders>
            <w:shd w:val="clear" w:color="auto" w:fill="FFFFFF"/>
          </w:tcPr>
          <w:p w14:paraId="55E71004" w14:textId="77777777" w:rsidR="000730BC" w:rsidRPr="00CD5DDF" w:rsidRDefault="000730BC" w:rsidP="00981FEE">
            <w:pPr>
              <w:widowControl w:val="0"/>
              <w:tabs>
                <w:tab w:val="left" w:pos="8050"/>
              </w:tabs>
              <w:spacing w:before="40" w:after="40" w:line="240" w:lineRule="auto"/>
              <w:rPr>
                <w:rFonts w:ascii="Arial" w:hAnsi="Arial" w:cs="Arial"/>
                <w:color w:val="000099"/>
              </w:rPr>
            </w:pPr>
            <w:r w:rsidRPr="00CD5DDF">
              <w:rPr>
                <w:rFonts w:ascii="Arial" w:hAnsi="Arial" w:cs="Arial"/>
                <w:color w:val="000099"/>
              </w:rPr>
              <w:t>Instrumento:</w:t>
            </w:r>
            <w:r w:rsidRPr="00CD5DDF">
              <w:rPr>
                <w:rFonts w:ascii="Arial" w:eastAsia="Calibri" w:hAnsi="Arial" w:cs="Arial"/>
                <w:color w:val="000099"/>
              </w:rPr>
              <w:t xml:space="preserve"> Informe final, capítulo 1.</w:t>
            </w:r>
          </w:p>
        </w:tc>
        <w:tc>
          <w:tcPr>
            <w:tcW w:w="665" w:type="dxa"/>
            <w:vMerge/>
            <w:tcBorders>
              <w:top w:val="single" w:sz="4" w:space="0" w:color="000000"/>
              <w:left w:val="single" w:sz="4" w:space="0" w:color="000000"/>
              <w:bottom w:val="single" w:sz="4" w:space="0" w:color="000000"/>
              <w:right w:val="single" w:sz="4" w:space="0" w:color="000000"/>
            </w:tcBorders>
            <w:shd w:val="clear" w:color="auto" w:fill="FFFFFF"/>
          </w:tcPr>
          <w:p w14:paraId="1C5E3F06" w14:textId="77777777" w:rsidR="000730BC" w:rsidRPr="00AB7C77" w:rsidRDefault="000730BC" w:rsidP="00981FEE">
            <w:pPr>
              <w:spacing w:after="0" w:line="240" w:lineRule="auto"/>
              <w:rPr>
                <w:rFonts w:ascii="Arial" w:hAnsi="Arial" w:cs="Arial"/>
              </w:rPr>
            </w:pPr>
          </w:p>
        </w:tc>
        <w:tc>
          <w:tcPr>
            <w:tcW w:w="6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6A48D4A" w14:textId="77777777" w:rsidR="000730BC" w:rsidRPr="00AB7C77" w:rsidRDefault="000730BC" w:rsidP="00981FEE">
            <w:pPr>
              <w:rPr>
                <w:rFonts w:ascii="Arial" w:hAnsi="Arial" w:cs="Arial"/>
              </w:rPr>
            </w:pPr>
          </w:p>
        </w:tc>
        <w:tc>
          <w:tcPr>
            <w:tcW w:w="6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1CD2DFE"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6A4882"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4" w:type="dxa"/>
            <w:vMerge/>
            <w:tcBorders>
              <w:top w:val="single" w:sz="4" w:space="0" w:color="000000"/>
              <w:left w:val="single" w:sz="4" w:space="0" w:color="000000"/>
              <w:bottom w:val="single" w:sz="4" w:space="0" w:color="000000"/>
              <w:right w:val="single" w:sz="12" w:space="0" w:color="000000"/>
            </w:tcBorders>
            <w:shd w:val="clear" w:color="auto" w:fill="FFFFFF"/>
            <w:vAlign w:val="center"/>
          </w:tcPr>
          <w:p w14:paraId="536C77E5"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4" w:type="dxa"/>
            <w:vMerge/>
            <w:tcBorders>
              <w:top w:val="single" w:sz="4" w:space="0" w:color="000000"/>
              <w:left w:val="single" w:sz="12" w:space="0" w:color="000000"/>
              <w:bottom w:val="single" w:sz="4" w:space="0" w:color="000000"/>
              <w:right w:val="single" w:sz="4" w:space="0" w:color="000000"/>
            </w:tcBorders>
            <w:shd w:val="clear" w:color="auto" w:fill="FFFFFF"/>
            <w:vAlign w:val="center"/>
          </w:tcPr>
          <w:p w14:paraId="03406FC6"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0B864E63" w14:textId="77777777" w:rsidTr="00981FEE">
        <w:trPr>
          <w:trHeight w:val="640"/>
          <w:jc w:val="center"/>
        </w:trPr>
        <w:tc>
          <w:tcPr>
            <w:tcW w:w="6328" w:type="dxa"/>
            <w:tcBorders>
              <w:top w:val="single" w:sz="4" w:space="0" w:color="000000"/>
              <w:left w:val="single" w:sz="4" w:space="0" w:color="000000"/>
              <w:bottom w:val="single" w:sz="4" w:space="0" w:color="000000"/>
              <w:right w:val="single" w:sz="4" w:space="0" w:color="000000"/>
            </w:tcBorders>
            <w:shd w:val="clear" w:color="auto" w:fill="FFFFFF"/>
          </w:tcPr>
          <w:p w14:paraId="367256F2" w14:textId="77777777" w:rsidR="000730BC" w:rsidRPr="00AB7C77" w:rsidRDefault="000730BC" w:rsidP="00981FEE">
            <w:pPr>
              <w:widowControl w:val="0"/>
              <w:tabs>
                <w:tab w:val="left" w:pos="8050"/>
              </w:tabs>
              <w:spacing w:before="20" w:after="20" w:line="240" w:lineRule="auto"/>
              <w:rPr>
                <w:rFonts w:ascii="Arial" w:hAnsi="Arial" w:cs="Arial"/>
              </w:rPr>
            </w:pPr>
            <w:r w:rsidRPr="00AB7C77">
              <w:rPr>
                <w:rFonts w:ascii="Arial" w:hAnsi="Arial" w:cs="Arial"/>
                <w:color w:val="000000" w:themeColor="text1"/>
              </w:rPr>
              <w:t>Formula las especificaciones del proyecto considerando aspectos técnicos, económicos, sociales o legales que sean aplicables.</w:t>
            </w:r>
          </w:p>
        </w:tc>
        <w:tc>
          <w:tcPr>
            <w:tcW w:w="66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B7E4B1E" w14:textId="77777777" w:rsidR="000730BC" w:rsidRPr="00AB7C77" w:rsidRDefault="000730BC" w:rsidP="00981FEE">
            <w:pPr>
              <w:spacing w:after="0" w:line="240" w:lineRule="auto"/>
              <w:rPr>
                <w:rFonts w:ascii="Arial" w:hAnsi="Arial" w:cs="Arial"/>
              </w:rPr>
            </w:pPr>
          </w:p>
          <w:p w14:paraId="1714A980" w14:textId="77777777" w:rsidR="000730BC" w:rsidRPr="00AB7C77" w:rsidRDefault="000730BC" w:rsidP="00981FEE">
            <w:pPr>
              <w:widowControl w:val="0"/>
              <w:tabs>
                <w:tab w:val="left" w:pos="8050"/>
              </w:tabs>
              <w:spacing w:after="0" w:line="240" w:lineRule="auto"/>
              <w:rPr>
                <w:rFonts w:ascii="Arial" w:hAnsi="Arial" w:cs="Arial"/>
              </w:rPr>
            </w:pPr>
          </w:p>
        </w:tc>
        <w:tc>
          <w:tcPr>
            <w:tcW w:w="66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EB740AF" w14:textId="77777777" w:rsidR="000730BC" w:rsidRPr="00AB7C77" w:rsidRDefault="000730BC" w:rsidP="00981FEE">
            <w:pPr>
              <w:rPr>
                <w:rFonts w:ascii="Arial" w:hAnsi="Arial" w:cs="Arial"/>
              </w:rPr>
            </w:pPr>
          </w:p>
        </w:tc>
        <w:tc>
          <w:tcPr>
            <w:tcW w:w="6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739415B" w14:textId="77777777" w:rsidR="000730BC" w:rsidRPr="00AB7C77" w:rsidRDefault="000730BC" w:rsidP="00981FEE">
            <w:pPr>
              <w:pStyle w:val="Prrafodelista"/>
              <w:widowControl w:val="0"/>
              <w:spacing w:after="0" w:line="240" w:lineRule="auto"/>
              <w:ind w:left="0"/>
              <w:contextualSpacing w:val="0"/>
              <w:jc w:val="center"/>
              <w:rPr>
                <w:rFonts w:ascii="Arial" w:hAnsi="Arial" w:cs="Arial"/>
              </w:rPr>
            </w:pPr>
          </w:p>
        </w:tc>
        <w:tc>
          <w:tcPr>
            <w:tcW w:w="6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A8D1A59" w14:textId="77777777" w:rsidR="000730BC" w:rsidRPr="00AB7C77" w:rsidRDefault="000730BC" w:rsidP="00981FEE">
            <w:pPr>
              <w:pStyle w:val="Prrafodelista"/>
              <w:widowControl w:val="0"/>
              <w:spacing w:after="0" w:line="240" w:lineRule="auto"/>
              <w:ind w:left="0"/>
              <w:contextualSpacing w:val="0"/>
              <w:jc w:val="center"/>
              <w:rPr>
                <w:rFonts w:ascii="Arial" w:hAnsi="Arial" w:cs="Arial"/>
              </w:rPr>
            </w:pPr>
          </w:p>
        </w:tc>
        <w:tc>
          <w:tcPr>
            <w:tcW w:w="664" w:type="dxa"/>
            <w:vMerge w:val="restart"/>
            <w:tcBorders>
              <w:top w:val="single" w:sz="4" w:space="0" w:color="000000"/>
              <w:left w:val="single" w:sz="4" w:space="0" w:color="000000"/>
              <w:bottom w:val="single" w:sz="4" w:space="0" w:color="000000"/>
              <w:right w:val="single" w:sz="12" w:space="0" w:color="000000"/>
            </w:tcBorders>
            <w:shd w:val="clear" w:color="auto" w:fill="FFFFFF"/>
            <w:vAlign w:val="center"/>
          </w:tcPr>
          <w:p w14:paraId="72389D73" w14:textId="77777777" w:rsidR="000730BC" w:rsidRPr="00AB7C77" w:rsidRDefault="000730BC" w:rsidP="00981FEE">
            <w:pPr>
              <w:pStyle w:val="Prrafodelista"/>
              <w:widowControl w:val="0"/>
              <w:spacing w:after="0" w:line="240" w:lineRule="auto"/>
              <w:ind w:left="0"/>
              <w:contextualSpacing w:val="0"/>
              <w:jc w:val="center"/>
              <w:rPr>
                <w:rFonts w:ascii="Arial" w:hAnsi="Arial" w:cs="Arial"/>
              </w:rPr>
            </w:pPr>
          </w:p>
        </w:tc>
        <w:tc>
          <w:tcPr>
            <w:tcW w:w="664" w:type="dxa"/>
            <w:vMerge w:val="restart"/>
            <w:tcBorders>
              <w:top w:val="single" w:sz="4" w:space="0" w:color="000000"/>
              <w:left w:val="single" w:sz="12" w:space="0" w:color="000000"/>
              <w:bottom w:val="single" w:sz="4" w:space="0" w:color="000000"/>
              <w:right w:val="single" w:sz="4" w:space="0" w:color="000000"/>
            </w:tcBorders>
            <w:shd w:val="clear" w:color="auto" w:fill="FFFFFF"/>
            <w:vAlign w:val="center"/>
          </w:tcPr>
          <w:p w14:paraId="00FD2BCF" w14:textId="77777777" w:rsidR="000730BC" w:rsidRPr="00AB7C77" w:rsidRDefault="000730BC" w:rsidP="00981FEE">
            <w:pPr>
              <w:pStyle w:val="Prrafodelista"/>
              <w:widowControl w:val="0"/>
              <w:spacing w:after="0" w:line="240" w:lineRule="auto"/>
              <w:ind w:left="0"/>
              <w:contextualSpacing w:val="0"/>
              <w:jc w:val="center"/>
              <w:rPr>
                <w:rFonts w:ascii="Arial" w:hAnsi="Arial" w:cs="Arial"/>
              </w:rPr>
            </w:pPr>
          </w:p>
        </w:tc>
      </w:tr>
      <w:tr w:rsidR="000730BC" w:rsidRPr="00AB7C77" w14:paraId="19CBEA76" w14:textId="77777777" w:rsidTr="00981FEE">
        <w:trPr>
          <w:trHeight w:val="133"/>
          <w:jc w:val="center"/>
        </w:trPr>
        <w:tc>
          <w:tcPr>
            <w:tcW w:w="6328" w:type="dxa"/>
            <w:tcBorders>
              <w:top w:val="single" w:sz="4" w:space="0" w:color="000000"/>
              <w:left w:val="single" w:sz="4" w:space="0" w:color="000000"/>
              <w:bottom w:val="single" w:sz="4" w:space="0" w:color="000000"/>
              <w:right w:val="single" w:sz="4" w:space="0" w:color="000000"/>
            </w:tcBorders>
            <w:shd w:val="clear" w:color="auto" w:fill="FFFFFF"/>
          </w:tcPr>
          <w:p w14:paraId="3A79E98F" w14:textId="77777777" w:rsidR="000730BC" w:rsidRPr="00CD5DDF" w:rsidRDefault="000730BC" w:rsidP="00981FEE">
            <w:pPr>
              <w:widowControl w:val="0"/>
              <w:tabs>
                <w:tab w:val="left" w:pos="8050"/>
              </w:tabs>
              <w:spacing w:before="40" w:after="40" w:line="240" w:lineRule="auto"/>
              <w:rPr>
                <w:rFonts w:ascii="Arial" w:hAnsi="Arial" w:cs="Arial"/>
                <w:color w:val="000000" w:themeColor="text1"/>
              </w:rPr>
            </w:pPr>
            <w:r w:rsidRPr="00CD5DDF">
              <w:rPr>
                <w:rFonts w:ascii="Arial" w:hAnsi="Arial" w:cs="Arial"/>
                <w:color w:val="000099"/>
              </w:rPr>
              <w:t>Instrumento:</w:t>
            </w:r>
            <w:r w:rsidRPr="00CD5DDF">
              <w:rPr>
                <w:rFonts w:ascii="Arial" w:eastAsia="Calibri" w:hAnsi="Arial" w:cs="Arial"/>
                <w:color w:val="000099"/>
              </w:rPr>
              <w:t xml:space="preserve"> Informe final, capítulo 2.</w:t>
            </w:r>
          </w:p>
        </w:tc>
        <w:tc>
          <w:tcPr>
            <w:tcW w:w="665" w:type="dxa"/>
            <w:vMerge/>
            <w:tcBorders>
              <w:top w:val="single" w:sz="4" w:space="0" w:color="000000"/>
              <w:left w:val="single" w:sz="4" w:space="0" w:color="000000"/>
              <w:bottom w:val="single" w:sz="4" w:space="0" w:color="000000"/>
              <w:right w:val="single" w:sz="4" w:space="0" w:color="000000"/>
            </w:tcBorders>
            <w:shd w:val="clear" w:color="auto" w:fill="FFFFFF"/>
          </w:tcPr>
          <w:p w14:paraId="7201DDC3" w14:textId="77777777" w:rsidR="000730BC" w:rsidRPr="00AB7C77" w:rsidRDefault="000730BC" w:rsidP="00981FEE">
            <w:pPr>
              <w:spacing w:after="0" w:line="240" w:lineRule="auto"/>
              <w:rPr>
                <w:rFonts w:ascii="Arial" w:hAnsi="Arial" w:cs="Arial"/>
              </w:rPr>
            </w:pPr>
          </w:p>
        </w:tc>
        <w:tc>
          <w:tcPr>
            <w:tcW w:w="6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CA57D06" w14:textId="77777777" w:rsidR="000730BC" w:rsidRPr="00AB7C77" w:rsidRDefault="000730BC" w:rsidP="00981FEE">
            <w:pPr>
              <w:rPr>
                <w:rFonts w:ascii="Arial" w:hAnsi="Arial" w:cs="Arial"/>
              </w:rPr>
            </w:pPr>
          </w:p>
        </w:tc>
        <w:tc>
          <w:tcPr>
            <w:tcW w:w="6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BA1A56" w14:textId="77777777" w:rsidR="000730BC" w:rsidRPr="00AB7C77" w:rsidRDefault="000730BC" w:rsidP="00981FEE">
            <w:pPr>
              <w:pStyle w:val="Prrafodelista"/>
              <w:widowControl w:val="0"/>
              <w:spacing w:after="0" w:line="240" w:lineRule="auto"/>
              <w:ind w:left="0"/>
              <w:contextualSpacing w:val="0"/>
              <w:jc w:val="center"/>
              <w:rPr>
                <w:rFonts w:ascii="Arial" w:hAnsi="Arial" w:cs="Arial"/>
              </w:rPr>
            </w:pPr>
          </w:p>
        </w:tc>
        <w:tc>
          <w:tcPr>
            <w:tcW w:w="6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5910FD7" w14:textId="77777777" w:rsidR="000730BC" w:rsidRPr="00AB7C77" w:rsidRDefault="000730BC" w:rsidP="00981FEE">
            <w:pPr>
              <w:pStyle w:val="Prrafodelista"/>
              <w:widowControl w:val="0"/>
              <w:spacing w:after="0" w:line="240" w:lineRule="auto"/>
              <w:ind w:left="0"/>
              <w:contextualSpacing w:val="0"/>
              <w:jc w:val="center"/>
              <w:rPr>
                <w:rFonts w:ascii="Arial" w:hAnsi="Arial" w:cs="Arial"/>
              </w:rPr>
            </w:pPr>
          </w:p>
        </w:tc>
        <w:tc>
          <w:tcPr>
            <w:tcW w:w="664" w:type="dxa"/>
            <w:vMerge/>
            <w:tcBorders>
              <w:top w:val="single" w:sz="4" w:space="0" w:color="000000"/>
              <w:left w:val="single" w:sz="4" w:space="0" w:color="000000"/>
              <w:bottom w:val="single" w:sz="4" w:space="0" w:color="000000"/>
              <w:right w:val="single" w:sz="12" w:space="0" w:color="000000"/>
            </w:tcBorders>
            <w:shd w:val="clear" w:color="auto" w:fill="FFFFFF"/>
            <w:vAlign w:val="center"/>
          </w:tcPr>
          <w:p w14:paraId="7919603A" w14:textId="77777777" w:rsidR="000730BC" w:rsidRPr="00AB7C77" w:rsidRDefault="000730BC" w:rsidP="00981FEE">
            <w:pPr>
              <w:pStyle w:val="Prrafodelista"/>
              <w:widowControl w:val="0"/>
              <w:spacing w:after="0" w:line="240" w:lineRule="auto"/>
              <w:ind w:left="0"/>
              <w:contextualSpacing w:val="0"/>
              <w:jc w:val="center"/>
              <w:rPr>
                <w:rFonts w:ascii="Arial" w:hAnsi="Arial" w:cs="Arial"/>
              </w:rPr>
            </w:pPr>
          </w:p>
        </w:tc>
        <w:tc>
          <w:tcPr>
            <w:tcW w:w="664" w:type="dxa"/>
            <w:vMerge/>
            <w:tcBorders>
              <w:top w:val="single" w:sz="4" w:space="0" w:color="000000"/>
              <w:left w:val="single" w:sz="12" w:space="0" w:color="000000"/>
              <w:bottom w:val="single" w:sz="4" w:space="0" w:color="000000"/>
              <w:right w:val="single" w:sz="4" w:space="0" w:color="000000"/>
            </w:tcBorders>
            <w:shd w:val="clear" w:color="auto" w:fill="FFFFFF"/>
            <w:vAlign w:val="center"/>
          </w:tcPr>
          <w:p w14:paraId="5D8D88F4" w14:textId="77777777" w:rsidR="000730BC" w:rsidRPr="00AB7C77" w:rsidRDefault="000730BC" w:rsidP="00981FEE">
            <w:pPr>
              <w:pStyle w:val="Prrafodelista"/>
              <w:widowControl w:val="0"/>
              <w:spacing w:after="0" w:line="240" w:lineRule="auto"/>
              <w:ind w:left="0"/>
              <w:contextualSpacing w:val="0"/>
              <w:jc w:val="center"/>
              <w:rPr>
                <w:rFonts w:ascii="Arial" w:hAnsi="Arial" w:cs="Arial"/>
              </w:rPr>
            </w:pPr>
          </w:p>
        </w:tc>
      </w:tr>
      <w:tr w:rsidR="000730BC" w:rsidRPr="00AB7C77" w14:paraId="6F86923B" w14:textId="77777777" w:rsidTr="00981FEE">
        <w:trPr>
          <w:trHeight w:val="195"/>
          <w:jc w:val="center"/>
        </w:trPr>
        <w:tc>
          <w:tcPr>
            <w:tcW w:w="6328" w:type="dxa"/>
            <w:tcBorders>
              <w:top w:val="single" w:sz="4" w:space="0" w:color="000000"/>
              <w:left w:val="single" w:sz="4" w:space="0" w:color="000000"/>
              <w:bottom w:val="single" w:sz="4" w:space="0" w:color="000000"/>
              <w:right w:val="single" w:sz="4" w:space="0" w:color="000000"/>
            </w:tcBorders>
            <w:shd w:val="clear" w:color="auto" w:fill="FFFFFF"/>
          </w:tcPr>
          <w:p w14:paraId="3EEE60F9" w14:textId="77777777" w:rsidR="000730BC" w:rsidRPr="00AB7C77" w:rsidRDefault="000730BC" w:rsidP="00981FEE">
            <w:pPr>
              <w:widowControl w:val="0"/>
              <w:tabs>
                <w:tab w:val="left" w:pos="8050"/>
              </w:tabs>
              <w:spacing w:before="80" w:after="80" w:line="240" w:lineRule="auto"/>
              <w:rPr>
                <w:rFonts w:ascii="Arial" w:hAnsi="Arial" w:cs="Arial"/>
              </w:rPr>
            </w:pPr>
            <w:r w:rsidRPr="00AB7C77">
              <w:rPr>
                <w:rFonts w:ascii="Arial" w:hAnsi="Arial" w:cs="Arial"/>
                <w:color w:val="000000" w:themeColor="text1"/>
              </w:rPr>
              <w:t xml:space="preserve">Diseña e implementa la solución computacional con criterios de optimalidad y eficiencia. </w:t>
            </w:r>
          </w:p>
        </w:tc>
        <w:tc>
          <w:tcPr>
            <w:tcW w:w="665" w:type="dxa"/>
            <w:tcBorders>
              <w:top w:val="single" w:sz="4" w:space="0" w:color="000000"/>
              <w:left w:val="single" w:sz="4" w:space="0" w:color="000000"/>
              <w:bottom w:val="single" w:sz="4" w:space="0" w:color="000000"/>
              <w:right w:val="single" w:sz="4" w:space="0" w:color="000000"/>
            </w:tcBorders>
            <w:shd w:val="clear" w:color="auto" w:fill="FFFFFF"/>
          </w:tcPr>
          <w:p w14:paraId="5A0AFB76" w14:textId="77777777" w:rsidR="000730BC" w:rsidRPr="00AB7C77" w:rsidRDefault="000730BC" w:rsidP="00981FEE">
            <w:pPr>
              <w:spacing w:after="0" w:line="240" w:lineRule="auto"/>
              <w:rPr>
                <w:rFonts w:ascii="Arial" w:hAnsi="Arial" w:cs="Arial"/>
              </w:rPr>
            </w:pPr>
          </w:p>
          <w:p w14:paraId="725DB0E3" w14:textId="77777777" w:rsidR="000730BC" w:rsidRPr="00AB7C77" w:rsidRDefault="000730BC" w:rsidP="00981FEE">
            <w:pPr>
              <w:widowControl w:val="0"/>
              <w:tabs>
                <w:tab w:val="left" w:pos="8050"/>
              </w:tabs>
              <w:spacing w:after="0" w:line="240" w:lineRule="auto"/>
              <w:rPr>
                <w:rFonts w:ascii="Arial" w:hAnsi="Arial" w:cs="Arial"/>
              </w:rPr>
            </w:pPr>
          </w:p>
        </w:tc>
        <w:tc>
          <w:tcPr>
            <w:tcW w:w="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7D833" w14:textId="77777777" w:rsidR="000730BC" w:rsidRPr="00AB7C77" w:rsidRDefault="000730BC" w:rsidP="00981FEE">
            <w:pPr>
              <w:rPr>
                <w:rFonts w:ascii="Arial" w:hAnsi="Arial" w:cs="Arial"/>
              </w:rPr>
            </w:pPr>
          </w:p>
        </w:tc>
        <w:tc>
          <w:tcPr>
            <w:tcW w:w="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DC703"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8978F"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4"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0FFAF7C8"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2A007B4A"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49F6BE48" w14:textId="77777777" w:rsidTr="00981FEE">
        <w:trPr>
          <w:trHeight w:val="466"/>
          <w:jc w:val="center"/>
        </w:trPr>
        <w:tc>
          <w:tcPr>
            <w:tcW w:w="6328" w:type="dxa"/>
            <w:tcBorders>
              <w:top w:val="single" w:sz="4" w:space="0" w:color="000000"/>
              <w:left w:val="single" w:sz="4" w:space="0" w:color="000000"/>
              <w:bottom w:val="single" w:sz="4" w:space="0" w:color="000000"/>
              <w:right w:val="single" w:sz="4" w:space="0" w:color="000000"/>
            </w:tcBorders>
            <w:shd w:val="clear" w:color="auto" w:fill="FFFFFF"/>
          </w:tcPr>
          <w:p w14:paraId="18A4E529" w14:textId="77777777" w:rsidR="000730BC" w:rsidRPr="00AB7C77" w:rsidRDefault="000730BC" w:rsidP="00981FEE">
            <w:pPr>
              <w:widowControl w:val="0"/>
              <w:tabs>
                <w:tab w:val="left" w:pos="8050"/>
              </w:tabs>
              <w:spacing w:before="80" w:after="80" w:line="240" w:lineRule="auto"/>
              <w:rPr>
                <w:rFonts w:ascii="Arial" w:hAnsi="Arial" w:cs="Arial"/>
                <w:color w:val="000000" w:themeColor="text1"/>
              </w:rPr>
            </w:pPr>
            <w:r w:rsidRPr="00AB7C77">
              <w:rPr>
                <w:rFonts w:ascii="Arial" w:hAnsi="Arial" w:cs="Arial"/>
                <w:color w:val="000000" w:themeColor="text1"/>
              </w:rPr>
              <w:t>Evalúa la solución computacional verificando el cumplimiento de los requerimientos y especificaciones.</w:t>
            </w:r>
          </w:p>
        </w:tc>
        <w:tc>
          <w:tcPr>
            <w:tcW w:w="66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08F815F6" w14:textId="77777777" w:rsidR="000730BC" w:rsidRPr="00AB7C77" w:rsidRDefault="000730BC" w:rsidP="00981FEE">
            <w:pPr>
              <w:spacing w:after="0" w:line="240" w:lineRule="auto"/>
              <w:rPr>
                <w:rFonts w:ascii="Arial" w:hAnsi="Arial" w:cs="Arial"/>
                <w:color w:val="000000" w:themeColor="text1"/>
              </w:rPr>
            </w:pPr>
          </w:p>
          <w:p w14:paraId="306F3D75" w14:textId="77777777" w:rsidR="000730BC" w:rsidRPr="00AB7C77" w:rsidRDefault="000730BC" w:rsidP="00981FEE">
            <w:pPr>
              <w:widowControl w:val="0"/>
              <w:tabs>
                <w:tab w:val="left" w:pos="8050"/>
              </w:tabs>
              <w:spacing w:after="0" w:line="240" w:lineRule="auto"/>
              <w:rPr>
                <w:rFonts w:ascii="Arial" w:hAnsi="Arial" w:cs="Arial"/>
                <w:color w:val="000000" w:themeColor="text1"/>
              </w:rPr>
            </w:pPr>
          </w:p>
        </w:tc>
        <w:tc>
          <w:tcPr>
            <w:tcW w:w="66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6958919" w14:textId="77777777" w:rsidR="000730BC" w:rsidRPr="00AB7C77" w:rsidRDefault="000730BC" w:rsidP="00981FEE">
            <w:pPr>
              <w:rPr>
                <w:rFonts w:ascii="Arial" w:hAnsi="Arial" w:cs="Arial"/>
              </w:rPr>
            </w:pPr>
          </w:p>
        </w:tc>
        <w:tc>
          <w:tcPr>
            <w:tcW w:w="6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1B94486"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B86843F"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4" w:type="dxa"/>
            <w:vMerge w:val="restart"/>
            <w:tcBorders>
              <w:top w:val="single" w:sz="4" w:space="0" w:color="000000"/>
              <w:left w:val="single" w:sz="4" w:space="0" w:color="000000"/>
              <w:bottom w:val="single" w:sz="4" w:space="0" w:color="000000"/>
              <w:right w:val="single" w:sz="12" w:space="0" w:color="000000"/>
            </w:tcBorders>
            <w:shd w:val="clear" w:color="auto" w:fill="FFFFFF"/>
            <w:vAlign w:val="center"/>
          </w:tcPr>
          <w:p w14:paraId="528C4E3C"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4" w:type="dxa"/>
            <w:vMerge w:val="restart"/>
            <w:tcBorders>
              <w:top w:val="single" w:sz="4" w:space="0" w:color="000000"/>
              <w:left w:val="single" w:sz="12" w:space="0" w:color="000000"/>
              <w:bottom w:val="single" w:sz="4" w:space="0" w:color="000000"/>
              <w:right w:val="single" w:sz="4" w:space="0" w:color="000000"/>
            </w:tcBorders>
            <w:shd w:val="clear" w:color="auto" w:fill="FFFFFF"/>
            <w:vAlign w:val="center"/>
          </w:tcPr>
          <w:p w14:paraId="6BA23C78"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48BBDB10" w14:textId="77777777" w:rsidTr="00981FEE">
        <w:trPr>
          <w:trHeight w:val="173"/>
          <w:jc w:val="center"/>
        </w:trPr>
        <w:tc>
          <w:tcPr>
            <w:tcW w:w="6328" w:type="dxa"/>
            <w:tcBorders>
              <w:top w:val="single" w:sz="4" w:space="0" w:color="000000"/>
              <w:left w:val="single" w:sz="4" w:space="0" w:color="000000"/>
              <w:bottom w:val="single" w:sz="4" w:space="0" w:color="000000"/>
              <w:right w:val="single" w:sz="4" w:space="0" w:color="000000"/>
            </w:tcBorders>
            <w:shd w:val="clear" w:color="auto" w:fill="FFFFFF"/>
          </w:tcPr>
          <w:p w14:paraId="19EE9F35" w14:textId="77777777" w:rsidR="000730BC" w:rsidRPr="00AB7C77" w:rsidRDefault="000730BC" w:rsidP="00981FEE">
            <w:pPr>
              <w:widowControl w:val="0"/>
              <w:tabs>
                <w:tab w:val="left" w:pos="8050"/>
              </w:tabs>
              <w:spacing w:before="40" w:after="40" w:line="240" w:lineRule="auto"/>
              <w:rPr>
                <w:rFonts w:ascii="Arial" w:hAnsi="Arial" w:cs="Arial"/>
                <w:color w:val="000000" w:themeColor="text1"/>
              </w:rPr>
            </w:pPr>
            <w:r w:rsidRPr="003B3FF7">
              <w:rPr>
                <w:rFonts w:ascii="Arial" w:hAnsi="Arial" w:cs="Arial"/>
                <w:color w:val="000099"/>
              </w:rPr>
              <w:t>Instrumento:</w:t>
            </w:r>
            <w:r>
              <w:t xml:space="preserve"> </w:t>
            </w:r>
            <w:r w:rsidRPr="00CD5DDF">
              <w:rPr>
                <w:rFonts w:ascii="Arial" w:hAnsi="Arial" w:cs="Arial"/>
                <w:color w:val="000099"/>
              </w:rPr>
              <w:t xml:space="preserve">Informe final, capítulo </w:t>
            </w:r>
            <w:r>
              <w:rPr>
                <w:rFonts w:ascii="Arial" w:hAnsi="Arial" w:cs="Arial"/>
                <w:color w:val="000099"/>
              </w:rPr>
              <w:t>3</w:t>
            </w:r>
            <w:r w:rsidRPr="00CD5DDF">
              <w:rPr>
                <w:rFonts w:ascii="Arial" w:hAnsi="Arial" w:cs="Arial"/>
                <w:color w:val="000099"/>
              </w:rPr>
              <w:t>.</w:t>
            </w:r>
          </w:p>
        </w:tc>
        <w:tc>
          <w:tcPr>
            <w:tcW w:w="665" w:type="dxa"/>
            <w:vMerge/>
            <w:tcBorders>
              <w:top w:val="single" w:sz="4" w:space="0" w:color="000000"/>
              <w:left w:val="single" w:sz="4" w:space="0" w:color="000000"/>
              <w:bottom w:val="single" w:sz="4" w:space="0" w:color="000000"/>
              <w:right w:val="single" w:sz="4" w:space="0" w:color="000000"/>
            </w:tcBorders>
            <w:shd w:val="clear" w:color="auto" w:fill="FFFFFF"/>
          </w:tcPr>
          <w:p w14:paraId="725E7FEE" w14:textId="77777777" w:rsidR="000730BC" w:rsidRPr="00AB7C77" w:rsidRDefault="000730BC" w:rsidP="00981FEE">
            <w:pPr>
              <w:spacing w:after="0" w:line="240" w:lineRule="auto"/>
              <w:rPr>
                <w:rFonts w:ascii="Arial" w:hAnsi="Arial" w:cs="Arial"/>
                <w:color w:val="000000" w:themeColor="text1"/>
              </w:rPr>
            </w:pPr>
          </w:p>
        </w:tc>
        <w:tc>
          <w:tcPr>
            <w:tcW w:w="6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5EB8D6" w14:textId="77777777" w:rsidR="000730BC" w:rsidRPr="00AB7C77" w:rsidRDefault="000730BC" w:rsidP="00981FEE">
            <w:pPr>
              <w:rPr>
                <w:rFonts w:ascii="Arial" w:hAnsi="Arial" w:cs="Arial"/>
              </w:rPr>
            </w:pPr>
          </w:p>
        </w:tc>
        <w:tc>
          <w:tcPr>
            <w:tcW w:w="6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E5A876"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7C6B9E"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4" w:type="dxa"/>
            <w:vMerge/>
            <w:tcBorders>
              <w:top w:val="single" w:sz="4" w:space="0" w:color="000000"/>
              <w:left w:val="single" w:sz="4" w:space="0" w:color="000000"/>
              <w:bottom w:val="single" w:sz="4" w:space="0" w:color="000000"/>
              <w:right w:val="single" w:sz="12" w:space="0" w:color="000000"/>
            </w:tcBorders>
            <w:shd w:val="clear" w:color="auto" w:fill="FFFFFF"/>
            <w:vAlign w:val="center"/>
          </w:tcPr>
          <w:p w14:paraId="23396172"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4" w:type="dxa"/>
            <w:vMerge/>
            <w:tcBorders>
              <w:top w:val="single" w:sz="4" w:space="0" w:color="000000"/>
              <w:left w:val="single" w:sz="12" w:space="0" w:color="000000"/>
              <w:bottom w:val="single" w:sz="4" w:space="0" w:color="000000"/>
              <w:right w:val="single" w:sz="4" w:space="0" w:color="000000"/>
            </w:tcBorders>
            <w:shd w:val="clear" w:color="auto" w:fill="FFFFFF"/>
            <w:vAlign w:val="center"/>
          </w:tcPr>
          <w:p w14:paraId="6B5C231C"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4E32166A" w14:textId="77777777" w:rsidTr="00981FEE">
        <w:trPr>
          <w:trHeight w:val="600"/>
          <w:jc w:val="center"/>
        </w:trPr>
        <w:tc>
          <w:tcPr>
            <w:tcW w:w="6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FD23F" w14:textId="77777777" w:rsidR="000730BC" w:rsidRPr="00AB7C77" w:rsidRDefault="000730BC" w:rsidP="00981FEE">
            <w:pPr>
              <w:widowControl w:val="0"/>
              <w:tabs>
                <w:tab w:val="left" w:pos="8050"/>
              </w:tabs>
              <w:spacing w:before="160" w:line="240" w:lineRule="auto"/>
              <w:rPr>
                <w:rFonts w:ascii="Arial" w:hAnsi="Arial" w:cs="Arial"/>
              </w:rPr>
            </w:pPr>
            <w:r w:rsidRPr="00AB7C77">
              <w:rPr>
                <w:rFonts w:ascii="Arial" w:hAnsi="Arial" w:cs="Arial"/>
                <w:color w:val="000000" w:themeColor="text1"/>
              </w:rPr>
              <w:t>Aplica normas y estándares apropiados a la solución.</w:t>
            </w:r>
          </w:p>
        </w:tc>
        <w:tc>
          <w:tcPr>
            <w:tcW w:w="66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4C1A821" w14:textId="77777777" w:rsidR="000730BC" w:rsidRPr="00AB7C77" w:rsidRDefault="000730BC" w:rsidP="00981FEE">
            <w:pPr>
              <w:widowControl w:val="0"/>
              <w:tabs>
                <w:tab w:val="left" w:pos="8050"/>
              </w:tabs>
              <w:spacing w:after="0" w:line="240" w:lineRule="auto"/>
              <w:rPr>
                <w:rFonts w:ascii="Arial" w:hAnsi="Arial" w:cs="Arial"/>
              </w:rPr>
            </w:pPr>
          </w:p>
        </w:tc>
        <w:tc>
          <w:tcPr>
            <w:tcW w:w="66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45BF3BE" w14:textId="77777777" w:rsidR="000730BC" w:rsidRPr="00AB7C77" w:rsidRDefault="000730BC" w:rsidP="00981FEE">
            <w:pPr>
              <w:rPr>
                <w:rFonts w:ascii="Arial" w:hAnsi="Arial" w:cs="Arial"/>
              </w:rPr>
            </w:pPr>
          </w:p>
        </w:tc>
        <w:tc>
          <w:tcPr>
            <w:tcW w:w="6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6A2C699"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DA997C0"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vMerge w:val="restart"/>
            <w:tcBorders>
              <w:top w:val="single" w:sz="4" w:space="0" w:color="000000"/>
              <w:left w:val="single" w:sz="4" w:space="0" w:color="000000"/>
              <w:bottom w:val="single" w:sz="4" w:space="0" w:color="000000"/>
              <w:right w:val="single" w:sz="12" w:space="0" w:color="000000"/>
            </w:tcBorders>
            <w:shd w:val="clear" w:color="auto" w:fill="FFFFFF"/>
            <w:vAlign w:val="center"/>
          </w:tcPr>
          <w:p w14:paraId="5E2F751E"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vMerge w:val="restart"/>
            <w:tcBorders>
              <w:top w:val="single" w:sz="4" w:space="0" w:color="000000"/>
              <w:left w:val="single" w:sz="12" w:space="0" w:color="000000"/>
              <w:bottom w:val="single" w:sz="4" w:space="0" w:color="000000"/>
              <w:right w:val="single" w:sz="4" w:space="0" w:color="000000"/>
            </w:tcBorders>
            <w:shd w:val="clear" w:color="auto" w:fill="FFFFFF"/>
            <w:vAlign w:val="center"/>
          </w:tcPr>
          <w:p w14:paraId="5DACEDF7"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r>
      <w:tr w:rsidR="000730BC" w:rsidRPr="00AB7C77" w14:paraId="251A8A97" w14:textId="77777777" w:rsidTr="00981FEE">
        <w:trPr>
          <w:trHeight w:val="63"/>
          <w:jc w:val="center"/>
        </w:trPr>
        <w:tc>
          <w:tcPr>
            <w:tcW w:w="6328" w:type="dxa"/>
            <w:tcBorders>
              <w:top w:val="single" w:sz="4" w:space="0" w:color="000000"/>
              <w:left w:val="single" w:sz="4" w:space="0" w:color="000000"/>
              <w:right w:val="single" w:sz="4" w:space="0" w:color="000000"/>
            </w:tcBorders>
            <w:shd w:val="clear" w:color="auto" w:fill="FFFFFF"/>
            <w:vAlign w:val="center"/>
          </w:tcPr>
          <w:p w14:paraId="7292B9BF" w14:textId="77777777" w:rsidR="000730BC" w:rsidRPr="00AB7C77" w:rsidRDefault="000730BC" w:rsidP="00981FEE">
            <w:pPr>
              <w:widowControl w:val="0"/>
              <w:tabs>
                <w:tab w:val="left" w:pos="8050"/>
              </w:tabs>
              <w:spacing w:before="40" w:after="40" w:line="240" w:lineRule="auto"/>
              <w:rPr>
                <w:rFonts w:ascii="Arial" w:hAnsi="Arial" w:cs="Arial"/>
                <w:color w:val="000000" w:themeColor="text1"/>
              </w:rPr>
            </w:pPr>
            <w:r w:rsidRPr="003B3FF7">
              <w:rPr>
                <w:rFonts w:ascii="Arial" w:hAnsi="Arial" w:cs="Arial"/>
                <w:color w:val="000099"/>
              </w:rPr>
              <w:t>Instrumento:</w:t>
            </w:r>
            <w:r>
              <w:t xml:space="preserve"> </w:t>
            </w:r>
            <w:r w:rsidRPr="00CD5DDF">
              <w:rPr>
                <w:rFonts w:ascii="Arial" w:hAnsi="Arial" w:cs="Arial"/>
                <w:color w:val="000099"/>
              </w:rPr>
              <w:t>Informe final, capítulo</w:t>
            </w:r>
            <w:r>
              <w:rPr>
                <w:rFonts w:ascii="Arial" w:hAnsi="Arial" w:cs="Arial"/>
                <w:color w:val="000099"/>
              </w:rPr>
              <w:t xml:space="preserve"> 6</w:t>
            </w:r>
            <w:r w:rsidRPr="00CD5DDF">
              <w:rPr>
                <w:rFonts w:ascii="Arial" w:hAnsi="Arial" w:cs="Arial"/>
                <w:color w:val="000099"/>
              </w:rPr>
              <w:t>.</w:t>
            </w:r>
          </w:p>
        </w:tc>
        <w:tc>
          <w:tcPr>
            <w:tcW w:w="6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1ECBB0B" w14:textId="77777777" w:rsidR="000730BC" w:rsidRPr="00AB7C77" w:rsidRDefault="000730BC" w:rsidP="00981FEE">
            <w:pPr>
              <w:widowControl w:val="0"/>
              <w:tabs>
                <w:tab w:val="left" w:pos="8050"/>
              </w:tabs>
              <w:spacing w:after="0" w:line="240" w:lineRule="auto"/>
              <w:rPr>
                <w:rFonts w:ascii="Arial" w:hAnsi="Arial" w:cs="Arial"/>
              </w:rPr>
            </w:pPr>
          </w:p>
        </w:tc>
        <w:tc>
          <w:tcPr>
            <w:tcW w:w="6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1D042C6" w14:textId="77777777" w:rsidR="000730BC" w:rsidRPr="00AB7C77" w:rsidRDefault="000730BC" w:rsidP="00981FEE">
            <w:pPr>
              <w:rPr>
                <w:rFonts w:ascii="Arial" w:hAnsi="Arial" w:cs="Arial"/>
              </w:rPr>
            </w:pPr>
          </w:p>
        </w:tc>
        <w:tc>
          <w:tcPr>
            <w:tcW w:w="6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9EA575"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A3E7044"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vMerge/>
            <w:tcBorders>
              <w:top w:val="single" w:sz="4" w:space="0" w:color="000000"/>
              <w:left w:val="single" w:sz="4" w:space="0" w:color="000000"/>
              <w:bottom w:val="single" w:sz="4" w:space="0" w:color="000000"/>
              <w:right w:val="single" w:sz="12" w:space="0" w:color="000000"/>
            </w:tcBorders>
            <w:shd w:val="clear" w:color="auto" w:fill="FFFFFF"/>
            <w:vAlign w:val="center"/>
          </w:tcPr>
          <w:p w14:paraId="3865B6B9"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vMerge/>
            <w:tcBorders>
              <w:top w:val="single" w:sz="4" w:space="0" w:color="000000"/>
              <w:left w:val="single" w:sz="12" w:space="0" w:color="000000"/>
              <w:bottom w:val="single" w:sz="4" w:space="0" w:color="000000"/>
              <w:right w:val="single" w:sz="4" w:space="0" w:color="000000"/>
            </w:tcBorders>
            <w:shd w:val="clear" w:color="auto" w:fill="FFFFFF"/>
            <w:vAlign w:val="center"/>
          </w:tcPr>
          <w:p w14:paraId="311F9EC4"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r>
      <w:tr w:rsidR="000730BC" w:rsidRPr="00AB7C77" w14:paraId="539DEDB3" w14:textId="77777777" w:rsidTr="00981FEE">
        <w:trPr>
          <w:trHeight w:val="63"/>
          <w:jc w:val="center"/>
        </w:trPr>
        <w:tc>
          <w:tcPr>
            <w:tcW w:w="6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37DFA" w14:textId="77777777" w:rsidR="000730BC" w:rsidRPr="00AB7C77" w:rsidRDefault="000730BC" w:rsidP="00981FEE">
            <w:pPr>
              <w:widowControl w:val="0"/>
              <w:tabs>
                <w:tab w:val="left" w:pos="8050"/>
              </w:tabs>
              <w:spacing w:before="160" w:line="240" w:lineRule="auto"/>
              <w:jc w:val="center"/>
              <w:rPr>
                <w:rFonts w:ascii="Arial" w:hAnsi="Arial" w:cs="Arial"/>
                <w:b/>
                <w:bCs/>
                <w:color w:val="000000" w:themeColor="text1"/>
              </w:rPr>
            </w:pPr>
            <w:r w:rsidRPr="00AB7C77">
              <w:rPr>
                <w:rFonts w:ascii="Arial" w:hAnsi="Arial" w:cs="Arial"/>
                <w:b/>
                <w:bCs/>
                <w:color w:val="000000" w:themeColor="text1"/>
              </w:rPr>
              <w:t>TOTAL</w:t>
            </w:r>
          </w:p>
        </w:tc>
        <w:tc>
          <w:tcPr>
            <w:tcW w:w="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49F5C" w14:textId="77777777" w:rsidR="000730BC" w:rsidRPr="00AB7C77" w:rsidRDefault="000730BC" w:rsidP="00981FEE">
            <w:pPr>
              <w:widowControl w:val="0"/>
              <w:tabs>
                <w:tab w:val="left" w:pos="8050"/>
              </w:tabs>
              <w:spacing w:after="0" w:line="240" w:lineRule="auto"/>
              <w:rPr>
                <w:rFonts w:ascii="Arial" w:hAnsi="Arial" w:cs="Arial"/>
              </w:rPr>
            </w:pPr>
          </w:p>
        </w:tc>
        <w:tc>
          <w:tcPr>
            <w:tcW w:w="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26775" w14:textId="77777777" w:rsidR="000730BC" w:rsidRPr="00AB7C77" w:rsidRDefault="000730BC" w:rsidP="00981FEE">
            <w:pPr>
              <w:rPr>
                <w:rFonts w:ascii="Arial" w:hAnsi="Arial" w:cs="Arial"/>
              </w:rPr>
            </w:pPr>
          </w:p>
        </w:tc>
        <w:tc>
          <w:tcPr>
            <w:tcW w:w="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7E7F0"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9ECE1"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104155F9"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358BEA07"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r>
    </w:tbl>
    <w:p w14:paraId="6CB4E017" w14:textId="77777777" w:rsidR="000730BC" w:rsidRPr="00AB7C77" w:rsidRDefault="000730BC" w:rsidP="000730BC">
      <w:pPr>
        <w:spacing w:after="0" w:line="240" w:lineRule="auto"/>
        <w:rPr>
          <w:rFonts w:ascii="Arial" w:hAnsi="Arial" w:cs="Arial"/>
          <w:b/>
        </w:rPr>
      </w:pPr>
    </w:p>
    <w:p w14:paraId="7205BA0E" w14:textId="77777777" w:rsidR="000730BC" w:rsidRPr="00AB7C77" w:rsidRDefault="000730BC" w:rsidP="000730BC">
      <w:pPr>
        <w:spacing w:after="0" w:line="240" w:lineRule="auto"/>
        <w:rPr>
          <w:rFonts w:ascii="Arial" w:hAnsi="Arial" w:cs="Arial"/>
          <w:b/>
        </w:rPr>
      </w:pPr>
    </w:p>
    <w:p w14:paraId="60BF93E9" w14:textId="77777777" w:rsidR="000730BC" w:rsidRPr="00AB7C77" w:rsidRDefault="000730BC" w:rsidP="000730BC">
      <w:pPr>
        <w:spacing w:after="0" w:line="240" w:lineRule="auto"/>
        <w:rPr>
          <w:rFonts w:ascii="Arial" w:hAnsi="Arial" w:cs="Arial"/>
          <w:b/>
          <w:bCs/>
        </w:rPr>
      </w:pPr>
    </w:p>
    <w:p w14:paraId="1644F531" w14:textId="77777777" w:rsidR="000730BC" w:rsidRPr="00AB7C77" w:rsidRDefault="000730BC" w:rsidP="000730BC">
      <w:pPr>
        <w:spacing w:after="0" w:line="240" w:lineRule="auto"/>
        <w:rPr>
          <w:rFonts w:ascii="Arial" w:hAnsi="Arial" w:cs="Arial"/>
          <w:b/>
          <w:bCs/>
        </w:rPr>
      </w:pPr>
    </w:p>
    <w:p w14:paraId="6E7F109F" w14:textId="77777777" w:rsidR="000730BC" w:rsidRPr="00AB7C77" w:rsidRDefault="000730BC" w:rsidP="000730BC">
      <w:pPr>
        <w:pStyle w:val="Lista"/>
        <w:rPr>
          <w:rFonts w:ascii="Arial" w:hAnsi="Arial" w:cs="Arial"/>
          <w:sz w:val="22"/>
          <w:szCs w:val="22"/>
        </w:rPr>
      </w:pPr>
      <w:r w:rsidRPr="00AB7C77">
        <w:rPr>
          <w:rFonts w:ascii="Arial" w:hAnsi="Arial" w:cs="Arial"/>
          <w:sz w:val="22"/>
          <w:szCs w:val="22"/>
        </w:rPr>
        <w:t>3.</w:t>
      </w:r>
      <w:r w:rsidRPr="00AB7C77">
        <w:rPr>
          <w:rFonts w:ascii="Arial" w:hAnsi="Arial" w:cs="Arial"/>
          <w:sz w:val="22"/>
          <w:szCs w:val="22"/>
        </w:rPr>
        <w:tab/>
        <w:t>Comunicación</w:t>
      </w:r>
      <w:r>
        <w:rPr>
          <w:rFonts w:ascii="Arial" w:hAnsi="Arial" w:cs="Arial"/>
          <w:sz w:val="22"/>
          <w:szCs w:val="22"/>
        </w:rPr>
        <w:t xml:space="preserve"> Efectiva</w:t>
      </w:r>
    </w:p>
    <w:p w14:paraId="1BAD89F7" w14:textId="77777777" w:rsidR="000730BC" w:rsidRPr="00AB7C77" w:rsidRDefault="000730BC" w:rsidP="000730BC">
      <w:pPr>
        <w:spacing w:after="0" w:line="240" w:lineRule="auto"/>
        <w:rPr>
          <w:rFonts w:ascii="Arial" w:hAnsi="Arial" w:cs="Arial"/>
          <w:b/>
        </w:rPr>
      </w:pPr>
    </w:p>
    <w:tbl>
      <w:tblPr>
        <w:tblW w:w="10314" w:type="dxa"/>
        <w:jc w:val="center"/>
        <w:tblLayout w:type="fixed"/>
        <w:tblLook w:val="04A0" w:firstRow="1" w:lastRow="0" w:firstColumn="1" w:lastColumn="0" w:noHBand="0" w:noVBand="1"/>
      </w:tblPr>
      <w:tblGrid>
        <w:gridCol w:w="6324"/>
        <w:gridCol w:w="665"/>
        <w:gridCol w:w="665"/>
        <w:gridCol w:w="665"/>
        <w:gridCol w:w="665"/>
        <w:gridCol w:w="665"/>
        <w:gridCol w:w="665"/>
      </w:tblGrid>
      <w:tr w:rsidR="000730BC" w:rsidRPr="00AB7C77" w14:paraId="720F1CBF" w14:textId="77777777" w:rsidTr="00981FEE">
        <w:trPr>
          <w:trHeight w:val="408"/>
          <w:jc w:val="center"/>
        </w:trPr>
        <w:tc>
          <w:tcPr>
            <w:tcW w:w="10314" w:type="dxa"/>
            <w:gridSpan w:val="7"/>
            <w:tcBorders>
              <w:top w:val="single" w:sz="4" w:space="0" w:color="000000"/>
              <w:left w:val="single" w:sz="4" w:space="0" w:color="000000"/>
              <w:bottom w:val="single" w:sz="4" w:space="0" w:color="000000"/>
              <w:right w:val="single" w:sz="4" w:space="0" w:color="000000"/>
            </w:tcBorders>
            <w:shd w:val="clear" w:color="auto" w:fill="FFFFFF"/>
          </w:tcPr>
          <w:p w14:paraId="6B929947" w14:textId="77777777" w:rsidR="000730BC" w:rsidRPr="00AB7C77" w:rsidRDefault="000730BC" w:rsidP="00981FEE">
            <w:pPr>
              <w:widowControl w:val="0"/>
              <w:tabs>
                <w:tab w:val="left" w:pos="8050"/>
              </w:tabs>
              <w:spacing w:before="80" w:after="80" w:line="240" w:lineRule="auto"/>
              <w:rPr>
                <w:rFonts w:ascii="Arial" w:hAnsi="Arial" w:cs="Arial"/>
              </w:rPr>
            </w:pPr>
            <w:r w:rsidRPr="00AB7C77">
              <w:rPr>
                <w:rFonts w:ascii="Arial" w:hAnsi="Arial" w:cs="Arial"/>
                <w:color w:val="000000" w:themeColor="text1"/>
              </w:rPr>
              <w:t>Se comunica de manera clara y efectiva en forma oral, escrita y gráfica, en una variedad de contextos profesionales.</w:t>
            </w:r>
          </w:p>
        </w:tc>
      </w:tr>
      <w:tr w:rsidR="000730BC" w:rsidRPr="00AB7C77" w14:paraId="63C17503" w14:textId="77777777" w:rsidTr="00981FEE">
        <w:trPr>
          <w:trHeight w:val="230"/>
          <w:jc w:val="center"/>
        </w:trPr>
        <w:tc>
          <w:tcPr>
            <w:tcW w:w="6324" w:type="dxa"/>
            <w:tcBorders>
              <w:top w:val="single" w:sz="4" w:space="0" w:color="000000"/>
              <w:left w:val="single" w:sz="4" w:space="0" w:color="000000"/>
              <w:bottom w:val="single" w:sz="4" w:space="0" w:color="000000"/>
              <w:right w:val="single" w:sz="4" w:space="0" w:color="000000"/>
            </w:tcBorders>
            <w:shd w:val="clear" w:color="auto" w:fill="EAEAEA"/>
          </w:tcPr>
          <w:p w14:paraId="48CEB137"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Capacidades Medibles</w:t>
            </w:r>
          </w:p>
        </w:tc>
        <w:tc>
          <w:tcPr>
            <w:tcW w:w="665"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3C715F20"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5</w:t>
            </w:r>
          </w:p>
        </w:tc>
        <w:tc>
          <w:tcPr>
            <w:tcW w:w="665"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645B27CA"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4</w:t>
            </w:r>
          </w:p>
        </w:tc>
        <w:tc>
          <w:tcPr>
            <w:tcW w:w="665"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18125012"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3</w:t>
            </w:r>
          </w:p>
        </w:tc>
        <w:tc>
          <w:tcPr>
            <w:tcW w:w="665"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1196744B"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2</w:t>
            </w:r>
          </w:p>
        </w:tc>
        <w:tc>
          <w:tcPr>
            <w:tcW w:w="665" w:type="dxa"/>
            <w:tcBorders>
              <w:top w:val="single" w:sz="4" w:space="0" w:color="000000"/>
              <w:left w:val="single" w:sz="4" w:space="0" w:color="000000"/>
              <w:bottom w:val="single" w:sz="4" w:space="0" w:color="000000"/>
              <w:right w:val="single" w:sz="12" w:space="0" w:color="000000"/>
            </w:tcBorders>
            <w:shd w:val="clear" w:color="auto" w:fill="EAEAEA"/>
            <w:vAlign w:val="center"/>
          </w:tcPr>
          <w:p w14:paraId="53F82C19"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1</w:t>
            </w:r>
          </w:p>
        </w:tc>
        <w:tc>
          <w:tcPr>
            <w:tcW w:w="665" w:type="dxa"/>
            <w:tcBorders>
              <w:top w:val="single" w:sz="4" w:space="0" w:color="000000"/>
              <w:left w:val="single" w:sz="12" w:space="0" w:color="000000"/>
              <w:bottom w:val="single" w:sz="4" w:space="0" w:color="000000"/>
              <w:right w:val="single" w:sz="4" w:space="0" w:color="000000"/>
            </w:tcBorders>
            <w:shd w:val="clear" w:color="auto" w:fill="EAEAEA"/>
            <w:vAlign w:val="center"/>
          </w:tcPr>
          <w:p w14:paraId="72C0A687"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4+5</w:t>
            </w:r>
          </w:p>
        </w:tc>
      </w:tr>
      <w:tr w:rsidR="000730BC" w:rsidRPr="00AB7C77" w14:paraId="25FC88FE" w14:textId="77777777" w:rsidTr="00981FEE">
        <w:trPr>
          <w:trHeight w:val="516"/>
          <w:jc w:val="center"/>
        </w:trPr>
        <w:tc>
          <w:tcPr>
            <w:tcW w:w="63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2EA8E" w14:textId="77777777" w:rsidR="000730BC" w:rsidRPr="00AB7C77" w:rsidRDefault="000730BC" w:rsidP="00981FEE">
            <w:pPr>
              <w:widowControl w:val="0"/>
              <w:tabs>
                <w:tab w:val="left" w:pos="8050"/>
              </w:tabs>
              <w:spacing w:before="80" w:after="80" w:line="240" w:lineRule="auto"/>
              <w:rPr>
                <w:rFonts w:ascii="Arial" w:hAnsi="Arial" w:cs="Arial"/>
              </w:rPr>
            </w:pPr>
            <w:r w:rsidRPr="00AB7C77">
              <w:rPr>
                <w:rFonts w:ascii="Arial" w:hAnsi="Arial" w:cs="Arial"/>
                <w:color w:val="000000" w:themeColor="text1"/>
              </w:rPr>
              <w:t>Expresa oralmente con claridad y de manera concisa el mensaje a transmitir.</w:t>
            </w:r>
          </w:p>
        </w:tc>
        <w:tc>
          <w:tcPr>
            <w:tcW w:w="665" w:type="dxa"/>
            <w:vMerge w:val="restart"/>
            <w:tcBorders>
              <w:top w:val="single" w:sz="4" w:space="0" w:color="000000"/>
              <w:left w:val="single" w:sz="4" w:space="0" w:color="000000"/>
              <w:right w:val="single" w:sz="4" w:space="0" w:color="000000"/>
            </w:tcBorders>
            <w:shd w:val="clear" w:color="auto" w:fill="FFFFFF"/>
            <w:vAlign w:val="center"/>
          </w:tcPr>
          <w:p w14:paraId="5DDD03BB" w14:textId="77777777" w:rsidR="000730BC" w:rsidRPr="00AB7C77" w:rsidRDefault="000730BC" w:rsidP="00981FEE">
            <w:pPr>
              <w:widowControl w:val="0"/>
              <w:tabs>
                <w:tab w:val="left" w:pos="8050"/>
              </w:tabs>
              <w:spacing w:after="0" w:line="240" w:lineRule="auto"/>
              <w:rPr>
                <w:rFonts w:ascii="Arial" w:hAnsi="Arial" w:cs="Arial"/>
              </w:rPr>
            </w:pPr>
          </w:p>
        </w:tc>
        <w:tc>
          <w:tcPr>
            <w:tcW w:w="665" w:type="dxa"/>
            <w:vMerge w:val="restart"/>
            <w:tcBorders>
              <w:top w:val="single" w:sz="4" w:space="0" w:color="000000"/>
              <w:left w:val="single" w:sz="4" w:space="0" w:color="000000"/>
              <w:right w:val="single" w:sz="4" w:space="0" w:color="000000"/>
            </w:tcBorders>
            <w:shd w:val="clear" w:color="auto" w:fill="FFFFFF"/>
            <w:vAlign w:val="center"/>
          </w:tcPr>
          <w:p w14:paraId="02E4F4FA" w14:textId="77777777" w:rsidR="000730BC" w:rsidRPr="00AB7C77" w:rsidRDefault="000730BC" w:rsidP="00981FEE">
            <w:pPr>
              <w:rPr>
                <w:rFonts w:ascii="Arial" w:hAnsi="Arial" w:cs="Arial"/>
              </w:rPr>
            </w:pPr>
          </w:p>
        </w:tc>
        <w:tc>
          <w:tcPr>
            <w:tcW w:w="665" w:type="dxa"/>
            <w:vMerge w:val="restart"/>
            <w:tcBorders>
              <w:top w:val="single" w:sz="4" w:space="0" w:color="000000"/>
              <w:left w:val="single" w:sz="4" w:space="0" w:color="000000"/>
              <w:right w:val="single" w:sz="4" w:space="0" w:color="000000"/>
            </w:tcBorders>
            <w:shd w:val="clear" w:color="auto" w:fill="FFFFFF"/>
            <w:vAlign w:val="center"/>
          </w:tcPr>
          <w:p w14:paraId="2496DEB5"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5" w:type="dxa"/>
            <w:vMerge w:val="restart"/>
            <w:tcBorders>
              <w:top w:val="single" w:sz="4" w:space="0" w:color="000000"/>
              <w:left w:val="single" w:sz="4" w:space="0" w:color="000000"/>
              <w:right w:val="single" w:sz="4" w:space="0" w:color="000000"/>
            </w:tcBorders>
            <w:shd w:val="clear" w:color="auto" w:fill="FFFFFF"/>
            <w:vAlign w:val="center"/>
          </w:tcPr>
          <w:p w14:paraId="4AEA8EF6"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5" w:type="dxa"/>
            <w:vMerge w:val="restart"/>
            <w:tcBorders>
              <w:top w:val="single" w:sz="4" w:space="0" w:color="000000"/>
              <w:left w:val="single" w:sz="4" w:space="0" w:color="000000"/>
              <w:right w:val="single" w:sz="12" w:space="0" w:color="000000"/>
            </w:tcBorders>
            <w:shd w:val="clear" w:color="auto" w:fill="FFFFFF"/>
            <w:vAlign w:val="center"/>
          </w:tcPr>
          <w:p w14:paraId="237B4F9B"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5" w:type="dxa"/>
            <w:vMerge w:val="restart"/>
            <w:tcBorders>
              <w:top w:val="single" w:sz="4" w:space="0" w:color="000000"/>
              <w:left w:val="single" w:sz="12" w:space="0" w:color="000000"/>
              <w:right w:val="single" w:sz="4" w:space="0" w:color="000000"/>
            </w:tcBorders>
            <w:shd w:val="clear" w:color="auto" w:fill="FFFFFF"/>
            <w:vAlign w:val="center"/>
          </w:tcPr>
          <w:p w14:paraId="4CA9B7C9"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r>
      <w:tr w:rsidR="000730BC" w:rsidRPr="00AB7C77" w14:paraId="156264C6" w14:textId="77777777" w:rsidTr="00981FEE">
        <w:trPr>
          <w:trHeight w:val="132"/>
          <w:jc w:val="center"/>
        </w:trPr>
        <w:tc>
          <w:tcPr>
            <w:tcW w:w="63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02C1F" w14:textId="77777777" w:rsidR="000730BC" w:rsidRPr="00AB7C77" w:rsidRDefault="000730BC" w:rsidP="00981FEE">
            <w:pPr>
              <w:widowControl w:val="0"/>
              <w:tabs>
                <w:tab w:val="left" w:pos="8050"/>
              </w:tabs>
              <w:spacing w:before="40" w:after="40" w:line="240" w:lineRule="auto"/>
              <w:rPr>
                <w:rFonts w:ascii="Arial" w:hAnsi="Arial" w:cs="Arial"/>
                <w:color w:val="000000" w:themeColor="text1"/>
              </w:rPr>
            </w:pPr>
            <w:r w:rsidRPr="003B3FF7">
              <w:rPr>
                <w:rFonts w:ascii="Arial" w:hAnsi="Arial" w:cs="Arial"/>
                <w:color w:val="000099"/>
              </w:rPr>
              <w:t>Instrumento:</w:t>
            </w:r>
            <w:r>
              <w:rPr>
                <w:rFonts w:ascii="Arial" w:hAnsi="Arial" w:cs="Arial"/>
                <w:color w:val="000099"/>
              </w:rPr>
              <w:t xml:space="preserve"> Presentación oral</w:t>
            </w:r>
          </w:p>
        </w:tc>
        <w:tc>
          <w:tcPr>
            <w:tcW w:w="665" w:type="dxa"/>
            <w:vMerge/>
            <w:tcBorders>
              <w:left w:val="single" w:sz="4" w:space="0" w:color="000000"/>
              <w:bottom w:val="single" w:sz="4" w:space="0" w:color="000000"/>
              <w:right w:val="single" w:sz="4" w:space="0" w:color="000000"/>
            </w:tcBorders>
            <w:shd w:val="clear" w:color="auto" w:fill="FFFFFF"/>
            <w:vAlign w:val="center"/>
          </w:tcPr>
          <w:p w14:paraId="414995C7" w14:textId="77777777" w:rsidR="000730BC" w:rsidRPr="00AB7C77" w:rsidRDefault="000730BC" w:rsidP="00981FEE">
            <w:pPr>
              <w:widowControl w:val="0"/>
              <w:tabs>
                <w:tab w:val="left" w:pos="8050"/>
              </w:tabs>
              <w:spacing w:after="0" w:line="240" w:lineRule="auto"/>
              <w:rPr>
                <w:rFonts w:ascii="Arial" w:hAnsi="Arial" w:cs="Arial"/>
              </w:rPr>
            </w:pPr>
          </w:p>
        </w:tc>
        <w:tc>
          <w:tcPr>
            <w:tcW w:w="665" w:type="dxa"/>
            <w:vMerge/>
            <w:tcBorders>
              <w:left w:val="single" w:sz="4" w:space="0" w:color="000000"/>
              <w:bottom w:val="single" w:sz="4" w:space="0" w:color="000000"/>
              <w:right w:val="single" w:sz="4" w:space="0" w:color="000000"/>
            </w:tcBorders>
            <w:shd w:val="clear" w:color="auto" w:fill="FFFFFF"/>
            <w:vAlign w:val="center"/>
          </w:tcPr>
          <w:p w14:paraId="3F03B814" w14:textId="77777777" w:rsidR="000730BC" w:rsidRPr="00AB7C77" w:rsidRDefault="000730BC" w:rsidP="00981FEE">
            <w:pPr>
              <w:rPr>
                <w:rFonts w:ascii="Arial" w:hAnsi="Arial" w:cs="Arial"/>
              </w:rPr>
            </w:pPr>
          </w:p>
        </w:tc>
        <w:tc>
          <w:tcPr>
            <w:tcW w:w="665" w:type="dxa"/>
            <w:vMerge/>
            <w:tcBorders>
              <w:left w:val="single" w:sz="4" w:space="0" w:color="000000"/>
              <w:bottom w:val="single" w:sz="4" w:space="0" w:color="000000"/>
              <w:right w:val="single" w:sz="4" w:space="0" w:color="000000"/>
            </w:tcBorders>
            <w:shd w:val="clear" w:color="auto" w:fill="FFFFFF"/>
            <w:vAlign w:val="center"/>
          </w:tcPr>
          <w:p w14:paraId="0CB9A75E"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5" w:type="dxa"/>
            <w:vMerge/>
            <w:tcBorders>
              <w:left w:val="single" w:sz="4" w:space="0" w:color="000000"/>
              <w:bottom w:val="single" w:sz="4" w:space="0" w:color="000000"/>
              <w:right w:val="single" w:sz="4" w:space="0" w:color="000000"/>
            </w:tcBorders>
            <w:shd w:val="clear" w:color="auto" w:fill="FFFFFF"/>
            <w:vAlign w:val="center"/>
          </w:tcPr>
          <w:p w14:paraId="49567B4B"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5" w:type="dxa"/>
            <w:vMerge/>
            <w:tcBorders>
              <w:left w:val="single" w:sz="4" w:space="0" w:color="000000"/>
              <w:bottom w:val="single" w:sz="4" w:space="0" w:color="000000"/>
              <w:right w:val="single" w:sz="12" w:space="0" w:color="000000"/>
            </w:tcBorders>
            <w:shd w:val="clear" w:color="auto" w:fill="FFFFFF"/>
            <w:vAlign w:val="center"/>
          </w:tcPr>
          <w:p w14:paraId="15C4C44A"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5" w:type="dxa"/>
            <w:vMerge/>
            <w:tcBorders>
              <w:left w:val="single" w:sz="12" w:space="0" w:color="000000"/>
              <w:bottom w:val="single" w:sz="4" w:space="0" w:color="000000"/>
              <w:right w:val="single" w:sz="4" w:space="0" w:color="000000"/>
            </w:tcBorders>
            <w:shd w:val="clear" w:color="auto" w:fill="FFFFFF"/>
            <w:vAlign w:val="center"/>
          </w:tcPr>
          <w:p w14:paraId="38AB0EC5"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r>
      <w:tr w:rsidR="000730BC" w:rsidRPr="00AB7C77" w14:paraId="461A85CF" w14:textId="77777777" w:rsidTr="00981FEE">
        <w:trPr>
          <w:trHeight w:val="624"/>
          <w:jc w:val="center"/>
        </w:trPr>
        <w:tc>
          <w:tcPr>
            <w:tcW w:w="63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0C529" w14:textId="77777777" w:rsidR="000730BC" w:rsidRPr="00AB7C77" w:rsidRDefault="000730BC" w:rsidP="00981FEE">
            <w:pPr>
              <w:widowControl w:val="0"/>
              <w:tabs>
                <w:tab w:val="left" w:pos="8050"/>
              </w:tabs>
              <w:spacing w:before="20" w:after="20" w:line="240" w:lineRule="auto"/>
              <w:rPr>
                <w:rFonts w:ascii="Arial" w:hAnsi="Arial" w:cs="Arial"/>
              </w:rPr>
            </w:pPr>
            <w:r w:rsidRPr="00AB7C77">
              <w:rPr>
                <w:rFonts w:ascii="Arial" w:hAnsi="Arial" w:cs="Arial"/>
                <w:color w:val="000000" w:themeColor="text1"/>
              </w:rPr>
              <w:t>Elabora documentación técnica clara y precisa usando normas, simbología y terminología propias de la ciencia de la computación.</w:t>
            </w:r>
          </w:p>
        </w:tc>
        <w:tc>
          <w:tcPr>
            <w:tcW w:w="665" w:type="dxa"/>
            <w:vMerge w:val="restart"/>
            <w:tcBorders>
              <w:top w:val="single" w:sz="4" w:space="0" w:color="000000"/>
              <w:left w:val="single" w:sz="4" w:space="0" w:color="000000"/>
              <w:right w:val="single" w:sz="4" w:space="0" w:color="000000"/>
            </w:tcBorders>
            <w:shd w:val="clear" w:color="auto" w:fill="FFFFFF"/>
            <w:vAlign w:val="center"/>
          </w:tcPr>
          <w:p w14:paraId="5058AFCD" w14:textId="77777777" w:rsidR="000730BC" w:rsidRPr="00AB7C77" w:rsidRDefault="000730BC" w:rsidP="00981FEE">
            <w:pPr>
              <w:spacing w:after="0" w:line="240" w:lineRule="auto"/>
              <w:rPr>
                <w:rFonts w:ascii="Arial" w:hAnsi="Arial" w:cs="Arial"/>
              </w:rPr>
            </w:pPr>
          </w:p>
          <w:p w14:paraId="755D39B0" w14:textId="77777777" w:rsidR="000730BC" w:rsidRPr="00AB7C77" w:rsidRDefault="000730BC" w:rsidP="00981FEE">
            <w:pPr>
              <w:widowControl w:val="0"/>
              <w:tabs>
                <w:tab w:val="left" w:pos="8050"/>
              </w:tabs>
              <w:spacing w:after="0" w:line="240" w:lineRule="auto"/>
              <w:rPr>
                <w:rFonts w:ascii="Arial" w:hAnsi="Arial" w:cs="Arial"/>
              </w:rPr>
            </w:pPr>
          </w:p>
        </w:tc>
        <w:tc>
          <w:tcPr>
            <w:tcW w:w="665" w:type="dxa"/>
            <w:vMerge w:val="restart"/>
            <w:tcBorders>
              <w:top w:val="single" w:sz="4" w:space="0" w:color="000000"/>
              <w:left w:val="single" w:sz="4" w:space="0" w:color="000000"/>
              <w:right w:val="single" w:sz="4" w:space="0" w:color="000000"/>
            </w:tcBorders>
            <w:shd w:val="clear" w:color="auto" w:fill="FFFFFF"/>
            <w:vAlign w:val="center"/>
          </w:tcPr>
          <w:p w14:paraId="147B1C90" w14:textId="77777777" w:rsidR="000730BC" w:rsidRPr="00AB7C77" w:rsidRDefault="000730BC" w:rsidP="00981FEE">
            <w:pPr>
              <w:rPr>
                <w:rFonts w:ascii="Arial" w:hAnsi="Arial" w:cs="Arial"/>
              </w:rPr>
            </w:pPr>
          </w:p>
        </w:tc>
        <w:tc>
          <w:tcPr>
            <w:tcW w:w="665" w:type="dxa"/>
            <w:vMerge w:val="restart"/>
            <w:tcBorders>
              <w:top w:val="single" w:sz="4" w:space="0" w:color="000000"/>
              <w:left w:val="single" w:sz="4" w:space="0" w:color="000000"/>
              <w:right w:val="single" w:sz="4" w:space="0" w:color="000000"/>
            </w:tcBorders>
            <w:shd w:val="clear" w:color="auto" w:fill="FFFFFF"/>
            <w:vAlign w:val="center"/>
          </w:tcPr>
          <w:p w14:paraId="52036B19"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5" w:type="dxa"/>
            <w:vMerge w:val="restart"/>
            <w:tcBorders>
              <w:top w:val="single" w:sz="4" w:space="0" w:color="000000"/>
              <w:left w:val="single" w:sz="4" w:space="0" w:color="000000"/>
              <w:right w:val="single" w:sz="4" w:space="0" w:color="000000"/>
            </w:tcBorders>
            <w:shd w:val="clear" w:color="auto" w:fill="FFFFFF"/>
            <w:vAlign w:val="center"/>
          </w:tcPr>
          <w:p w14:paraId="68306D0E"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5" w:type="dxa"/>
            <w:vMerge w:val="restart"/>
            <w:tcBorders>
              <w:top w:val="single" w:sz="4" w:space="0" w:color="000000"/>
              <w:left w:val="single" w:sz="4" w:space="0" w:color="000000"/>
              <w:right w:val="single" w:sz="12" w:space="0" w:color="000000"/>
            </w:tcBorders>
            <w:shd w:val="clear" w:color="auto" w:fill="FFFFFF"/>
            <w:vAlign w:val="center"/>
          </w:tcPr>
          <w:p w14:paraId="24D49D29"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5" w:type="dxa"/>
            <w:vMerge w:val="restart"/>
            <w:tcBorders>
              <w:top w:val="single" w:sz="4" w:space="0" w:color="000000"/>
              <w:left w:val="single" w:sz="12" w:space="0" w:color="000000"/>
              <w:right w:val="single" w:sz="4" w:space="0" w:color="000000"/>
            </w:tcBorders>
            <w:shd w:val="clear" w:color="auto" w:fill="FFFFFF"/>
            <w:vAlign w:val="center"/>
          </w:tcPr>
          <w:p w14:paraId="0B9DF707"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635EE3BC" w14:textId="77777777" w:rsidTr="00981FEE">
        <w:trPr>
          <w:trHeight w:val="156"/>
          <w:jc w:val="center"/>
        </w:trPr>
        <w:tc>
          <w:tcPr>
            <w:tcW w:w="63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C2DDF" w14:textId="77777777" w:rsidR="000730BC" w:rsidRPr="00AB7C77" w:rsidRDefault="000730BC" w:rsidP="00981FEE">
            <w:pPr>
              <w:widowControl w:val="0"/>
              <w:tabs>
                <w:tab w:val="left" w:pos="8050"/>
              </w:tabs>
              <w:spacing w:before="40" w:after="40" w:line="240" w:lineRule="auto"/>
              <w:rPr>
                <w:rFonts w:ascii="Arial" w:hAnsi="Arial" w:cs="Arial"/>
                <w:color w:val="000000" w:themeColor="text1"/>
              </w:rPr>
            </w:pPr>
            <w:r w:rsidRPr="003B3FF7">
              <w:rPr>
                <w:rFonts w:ascii="Arial" w:hAnsi="Arial" w:cs="Arial"/>
                <w:color w:val="000099"/>
              </w:rPr>
              <w:t>Instrumento:</w:t>
            </w:r>
            <w:r>
              <w:t xml:space="preserve"> </w:t>
            </w:r>
            <w:r w:rsidRPr="00CD5DDF">
              <w:rPr>
                <w:rFonts w:ascii="Arial" w:hAnsi="Arial" w:cs="Arial"/>
                <w:color w:val="000099"/>
              </w:rPr>
              <w:t>Informe de trabajo monográfico / Informe final</w:t>
            </w:r>
          </w:p>
        </w:tc>
        <w:tc>
          <w:tcPr>
            <w:tcW w:w="665" w:type="dxa"/>
            <w:vMerge/>
            <w:tcBorders>
              <w:left w:val="single" w:sz="4" w:space="0" w:color="000000"/>
              <w:bottom w:val="single" w:sz="4" w:space="0" w:color="000000"/>
              <w:right w:val="single" w:sz="4" w:space="0" w:color="000000"/>
            </w:tcBorders>
            <w:shd w:val="clear" w:color="auto" w:fill="FFFFFF"/>
            <w:vAlign w:val="center"/>
          </w:tcPr>
          <w:p w14:paraId="56C8650E" w14:textId="77777777" w:rsidR="000730BC" w:rsidRPr="00AB7C77" w:rsidRDefault="000730BC" w:rsidP="00981FEE">
            <w:pPr>
              <w:spacing w:after="0" w:line="240" w:lineRule="auto"/>
              <w:rPr>
                <w:rFonts w:ascii="Arial" w:hAnsi="Arial" w:cs="Arial"/>
              </w:rPr>
            </w:pPr>
          </w:p>
        </w:tc>
        <w:tc>
          <w:tcPr>
            <w:tcW w:w="665" w:type="dxa"/>
            <w:vMerge/>
            <w:tcBorders>
              <w:left w:val="single" w:sz="4" w:space="0" w:color="000000"/>
              <w:bottom w:val="single" w:sz="4" w:space="0" w:color="000000"/>
              <w:right w:val="single" w:sz="4" w:space="0" w:color="000000"/>
            </w:tcBorders>
            <w:shd w:val="clear" w:color="auto" w:fill="FFFFFF"/>
            <w:vAlign w:val="center"/>
          </w:tcPr>
          <w:p w14:paraId="60D9A7E6" w14:textId="77777777" w:rsidR="000730BC" w:rsidRPr="00AB7C77" w:rsidRDefault="000730BC" w:rsidP="00981FEE">
            <w:pPr>
              <w:rPr>
                <w:rFonts w:ascii="Arial" w:hAnsi="Arial" w:cs="Arial"/>
              </w:rPr>
            </w:pPr>
          </w:p>
        </w:tc>
        <w:tc>
          <w:tcPr>
            <w:tcW w:w="665" w:type="dxa"/>
            <w:vMerge/>
            <w:tcBorders>
              <w:left w:val="single" w:sz="4" w:space="0" w:color="000000"/>
              <w:bottom w:val="single" w:sz="4" w:space="0" w:color="000000"/>
              <w:right w:val="single" w:sz="4" w:space="0" w:color="000000"/>
            </w:tcBorders>
            <w:shd w:val="clear" w:color="auto" w:fill="FFFFFF"/>
            <w:vAlign w:val="center"/>
          </w:tcPr>
          <w:p w14:paraId="190AFCEC"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5" w:type="dxa"/>
            <w:vMerge/>
            <w:tcBorders>
              <w:left w:val="single" w:sz="4" w:space="0" w:color="000000"/>
              <w:bottom w:val="single" w:sz="4" w:space="0" w:color="000000"/>
              <w:right w:val="single" w:sz="4" w:space="0" w:color="000000"/>
            </w:tcBorders>
            <w:shd w:val="clear" w:color="auto" w:fill="FFFFFF"/>
            <w:vAlign w:val="center"/>
          </w:tcPr>
          <w:p w14:paraId="55959F75"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5" w:type="dxa"/>
            <w:vMerge/>
            <w:tcBorders>
              <w:left w:val="single" w:sz="4" w:space="0" w:color="000000"/>
              <w:bottom w:val="single" w:sz="4" w:space="0" w:color="000000"/>
              <w:right w:val="single" w:sz="12" w:space="0" w:color="000000"/>
            </w:tcBorders>
            <w:shd w:val="clear" w:color="auto" w:fill="FFFFFF"/>
            <w:vAlign w:val="center"/>
          </w:tcPr>
          <w:p w14:paraId="68132E68"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5" w:type="dxa"/>
            <w:vMerge/>
            <w:tcBorders>
              <w:left w:val="single" w:sz="12" w:space="0" w:color="000000"/>
              <w:bottom w:val="single" w:sz="4" w:space="0" w:color="000000"/>
              <w:right w:val="single" w:sz="4" w:space="0" w:color="000000"/>
            </w:tcBorders>
            <w:shd w:val="clear" w:color="auto" w:fill="FFFFFF"/>
            <w:vAlign w:val="center"/>
          </w:tcPr>
          <w:p w14:paraId="42E842FE"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547535AC" w14:textId="77777777" w:rsidTr="00981FEE">
        <w:trPr>
          <w:trHeight w:val="600"/>
          <w:jc w:val="center"/>
        </w:trPr>
        <w:tc>
          <w:tcPr>
            <w:tcW w:w="63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39EDA" w14:textId="77777777" w:rsidR="000730BC" w:rsidRPr="00AB7C77" w:rsidRDefault="000730BC" w:rsidP="00981FEE">
            <w:pPr>
              <w:widowControl w:val="0"/>
              <w:tabs>
                <w:tab w:val="left" w:pos="8050"/>
              </w:tabs>
              <w:spacing w:before="20" w:after="20" w:line="240" w:lineRule="auto"/>
              <w:rPr>
                <w:rFonts w:ascii="Arial" w:hAnsi="Arial" w:cs="Arial"/>
              </w:rPr>
            </w:pPr>
            <w:r w:rsidRPr="00AB7C77">
              <w:rPr>
                <w:rFonts w:ascii="Arial" w:hAnsi="Arial" w:cs="Arial"/>
                <w:color w:val="000000" w:themeColor="text1"/>
              </w:rPr>
              <w:t>Adecúa su discurso según el tipo de audiencia utilizando la tecnología adecuada para lograr un mejor entendimiento e interpretación.</w:t>
            </w:r>
          </w:p>
        </w:tc>
        <w:tc>
          <w:tcPr>
            <w:tcW w:w="665" w:type="dxa"/>
            <w:vMerge w:val="restart"/>
            <w:tcBorders>
              <w:top w:val="single" w:sz="4" w:space="0" w:color="000000"/>
              <w:left w:val="single" w:sz="4" w:space="0" w:color="000000"/>
              <w:right w:val="single" w:sz="4" w:space="0" w:color="000000"/>
            </w:tcBorders>
            <w:shd w:val="clear" w:color="auto" w:fill="FFFFFF"/>
            <w:vAlign w:val="center"/>
          </w:tcPr>
          <w:p w14:paraId="0501FF32" w14:textId="77777777" w:rsidR="000730BC" w:rsidRPr="00AB7C77" w:rsidRDefault="000730BC" w:rsidP="00981FEE">
            <w:pPr>
              <w:widowControl w:val="0"/>
              <w:tabs>
                <w:tab w:val="left" w:pos="8050"/>
              </w:tabs>
              <w:spacing w:after="0" w:line="240" w:lineRule="auto"/>
              <w:ind w:left="63"/>
              <w:rPr>
                <w:rFonts w:ascii="Arial" w:hAnsi="Arial" w:cs="Arial"/>
              </w:rPr>
            </w:pPr>
          </w:p>
        </w:tc>
        <w:tc>
          <w:tcPr>
            <w:tcW w:w="665" w:type="dxa"/>
            <w:vMerge w:val="restart"/>
            <w:tcBorders>
              <w:top w:val="single" w:sz="4" w:space="0" w:color="000000"/>
              <w:left w:val="single" w:sz="4" w:space="0" w:color="000000"/>
              <w:right w:val="single" w:sz="4" w:space="0" w:color="000000"/>
            </w:tcBorders>
            <w:shd w:val="clear" w:color="auto" w:fill="FFFFFF"/>
            <w:vAlign w:val="center"/>
          </w:tcPr>
          <w:p w14:paraId="38A7C727" w14:textId="77777777" w:rsidR="000730BC" w:rsidRPr="00AB7C77" w:rsidRDefault="000730BC" w:rsidP="00981FEE">
            <w:pPr>
              <w:rPr>
                <w:rFonts w:ascii="Arial" w:hAnsi="Arial" w:cs="Arial"/>
              </w:rPr>
            </w:pPr>
          </w:p>
        </w:tc>
        <w:tc>
          <w:tcPr>
            <w:tcW w:w="665" w:type="dxa"/>
            <w:vMerge w:val="restart"/>
            <w:tcBorders>
              <w:top w:val="single" w:sz="4" w:space="0" w:color="000000"/>
              <w:left w:val="single" w:sz="4" w:space="0" w:color="000000"/>
              <w:right w:val="single" w:sz="4" w:space="0" w:color="000000"/>
            </w:tcBorders>
            <w:shd w:val="clear" w:color="auto" w:fill="FFFFFF"/>
            <w:vAlign w:val="center"/>
          </w:tcPr>
          <w:p w14:paraId="17900088"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5" w:type="dxa"/>
            <w:vMerge w:val="restart"/>
            <w:tcBorders>
              <w:top w:val="single" w:sz="4" w:space="0" w:color="000000"/>
              <w:left w:val="single" w:sz="4" w:space="0" w:color="000000"/>
              <w:right w:val="single" w:sz="4" w:space="0" w:color="000000"/>
            </w:tcBorders>
            <w:shd w:val="clear" w:color="auto" w:fill="FFFFFF"/>
            <w:vAlign w:val="center"/>
          </w:tcPr>
          <w:p w14:paraId="0A712153"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5" w:type="dxa"/>
            <w:vMerge w:val="restart"/>
            <w:tcBorders>
              <w:top w:val="single" w:sz="4" w:space="0" w:color="000000"/>
              <w:left w:val="single" w:sz="4" w:space="0" w:color="000000"/>
              <w:right w:val="single" w:sz="12" w:space="0" w:color="000000"/>
            </w:tcBorders>
            <w:shd w:val="clear" w:color="auto" w:fill="FFFFFF"/>
            <w:vAlign w:val="center"/>
          </w:tcPr>
          <w:p w14:paraId="31181E4E"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5" w:type="dxa"/>
            <w:vMerge w:val="restart"/>
            <w:tcBorders>
              <w:top w:val="single" w:sz="4" w:space="0" w:color="000000"/>
              <w:left w:val="single" w:sz="12" w:space="0" w:color="000000"/>
              <w:right w:val="single" w:sz="4" w:space="0" w:color="000000"/>
            </w:tcBorders>
            <w:shd w:val="clear" w:color="auto" w:fill="FFFFFF"/>
            <w:vAlign w:val="center"/>
          </w:tcPr>
          <w:p w14:paraId="054F762C"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1DE1B8AF" w14:textId="77777777" w:rsidTr="00981FEE">
        <w:trPr>
          <w:trHeight w:val="175"/>
          <w:jc w:val="center"/>
        </w:trPr>
        <w:tc>
          <w:tcPr>
            <w:tcW w:w="63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8F076" w14:textId="77777777" w:rsidR="000730BC" w:rsidRPr="00AB7C77" w:rsidRDefault="000730BC" w:rsidP="00981FEE">
            <w:pPr>
              <w:widowControl w:val="0"/>
              <w:tabs>
                <w:tab w:val="left" w:pos="8050"/>
              </w:tabs>
              <w:spacing w:before="40" w:after="40" w:line="240" w:lineRule="auto"/>
              <w:rPr>
                <w:rFonts w:ascii="Arial" w:hAnsi="Arial" w:cs="Arial"/>
                <w:color w:val="000000" w:themeColor="text1"/>
              </w:rPr>
            </w:pPr>
            <w:r w:rsidRPr="003B3FF7">
              <w:rPr>
                <w:rFonts w:ascii="Arial" w:hAnsi="Arial" w:cs="Arial"/>
                <w:color w:val="000099"/>
              </w:rPr>
              <w:t>Instrumento:</w:t>
            </w:r>
            <w:r>
              <w:rPr>
                <w:rFonts w:ascii="Arial" w:hAnsi="Arial" w:cs="Arial"/>
                <w:color w:val="000099"/>
              </w:rPr>
              <w:t xml:space="preserve"> Presentación oral</w:t>
            </w:r>
          </w:p>
        </w:tc>
        <w:tc>
          <w:tcPr>
            <w:tcW w:w="665" w:type="dxa"/>
            <w:vMerge/>
            <w:tcBorders>
              <w:left w:val="single" w:sz="4" w:space="0" w:color="000000"/>
              <w:bottom w:val="single" w:sz="4" w:space="0" w:color="000000"/>
              <w:right w:val="single" w:sz="4" w:space="0" w:color="000000"/>
            </w:tcBorders>
            <w:shd w:val="clear" w:color="auto" w:fill="FFFFFF"/>
            <w:vAlign w:val="center"/>
          </w:tcPr>
          <w:p w14:paraId="194DA4B4" w14:textId="77777777" w:rsidR="000730BC" w:rsidRPr="00AB7C77" w:rsidRDefault="000730BC" w:rsidP="00981FEE">
            <w:pPr>
              <w:widowControl w:val="0"/>
              <w:tabs>
                <w:tab w:val="left" w:pos="8050"/>
              </w:tabs>
              <w:spacing w:after="0" w:line="240" w:lineRule="auto"/>
              <w:ind w:left="63"/>
              <w:rPr>
                <w:rFonts w:ascii="Arial" w:hAnsi="Arial" w:cs="Arial"/>
              </w:rPr>
            </w:pPr>
          </w:p>
        </w:tc>
        <w:tc>
          <w:tcPr>
            <w:tcW w:w="665" w:type="dxa"/>
            <w:vMerge/>
            <w:tcBorders>
              <w:left w:val="single" w:sz="4" w:space="0" w:color="000000"/>
              <w:bottom w:val="single" w:sz="4" w:space="0" w:color="000000"/>
              <w:right w:val="single" w:sz="4" w:space="0" w:color="000000"/>
            </w:tcBorders>
            <w:shd w:val="clear" w:color="auto" w:fill="FFFFFF"/>
            <w:vAlign w:val="center"/>
          </w:tcPr>
          <w:p w14:paraId="52B44BF4" w14:textId="77777777" w:rsidR="000730BC" w:rsidRPr="00AB7C77" w:rsidRDefault="000730BC" w:rsidP="00981FEE">
            <w:pPr>
              <w:rPr>
                <w:rFonts w:ascii="Arial" w:hAnsi="Arial" w:cs="Arial"/>
              </w:rPr>
            </w:pPr>
          </w:p>
        </w:tc>
        <w:tc>
          <w:tcPr>
            <w:tcW w:w="665" w:type="dxa"/>
            <w:vMerge/>
            <w:tcBorders>
              <w:left w:val="single" w:sz="4" w:space="0" w:color="000000"/>
              <w:bottom w:val="single" w:sz="4" w:space="0" w:color="000000"/>
              <w:right w:val="single" w:sz="4" w:space="0" w:color="000000"/>
            </w:tcBorders>
            <w:shd w:val="clear" w:color="auto" w:fill="FFFFFF"/>
            <w:vAlign w:val="center"/>
          </w:tcPr>
          <w:p w14:paraId="69D2C32E"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5" w:type="dxa"/>
            <w:vMerge/>
            <w:tcBorders>
              <w:left w:val="single" w:sz="4" w:space="0" w:color="000000"/>
              <w:bottom w:val="single" w:sz="4" w:space="0" w:color="000000"/>
              <w:right w:val="single" w:sz="4" w:space="0" w:color="000000"/>
            </w:tcBorders>
            <w:shd w:val="clear" w:color="auto" w:fill="FFFFFF"/>
            <w:vAlign w:val="center"/>
          </w:tcPr>
          <w:p w14:paraId="559698FF"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5" w:type="dxa"/>
            <w:vMerge/>
            <w:tcBorders>
              <w:left w:val="single" w:sz="4" w:space="0" w:color="000000"/>
              <w:bottom w:val="single" w:sz="4" w:space="0" w:color="000000"/>
              <w:right w:val="single" w:sz="12" w:space="0" w:color="000000"/>
            </w:tcBorders>
            <w:shd w:val="clear" w:color="auto" w:fill="FFFFFF"/>
            <w:vAlign w:val="center"/>
          </w:tcPr>
          <w:p w14:paraId="0D784DF3"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5" w:type="dxa"/>
            <w:vMerge/>
            <w:tcBorders>
              <w:left w:val="single" w:sz="12" w:space="0" w:color="000000"/>
              <w:bottom w:val="single" w:sz="4" w:space="0" w:color="000000"/>
              <w:right w:val="single" w:sz="4" w:space="0" w:color="000000"/>
            </w:tcBorders>
            <w:shd w:val="clear" w:color="auto" w:fill="FFFFFF"/>
            <w:vAlign w:val="center"/>
          </w:tcPr>
          <w:p w14:paraId="5B53188D"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7BD93452" w14:textId="77777777" w:rsidTr="00981FEE">
        <w:trPr>
          <w:trHeight w:val="324"/>
          <w:jc w:val="center"/>
        </w:trPr>
        <w:tc>
          <w:tcPr>
            <w:tcW w:w="63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6D4C8" w14:textId="77777777" w:rsidR="000730BC" w:rsidRPr="00AB7C77" w:rsidRDefault="000730BC" w:rsidP="00981FEE">
            <w:pPr>
              <w:widowControl w:val="0"/>
              <w:tabs>
                <w:tab w:val="left" w:pos="8050"/>
              </w:tabs>
              <w:spacing w:before="160" w:line="240" w:lineRule="auto"/>
              <w:rPr>
                <w:rFonts w:ascii="Arial" w:hAnsi="Arial" w:cs="Arial"/>
              </w:rPr>
            </w:pPr>
            <w:r w:rsidRPr="00AB7C77">
              <w:rPr>
                <w:rFonts w:ascii="Arial" w:hAnsi="Arial" w:cs="Arial"/>
                <w:color w:val="000000" w:themeColor="text1"/>
              </w:rPr>
              <w:t>Comprende documentación técnica en inglés.</w:t>
            </w:r>
          </w:p>
        </w:tc>
        <w:tc>
          <w:tcPr>
            <w:tcW w:w="665" w:type="dxa"/>
            <w:vMerge w:val="restart"/>
            <w:tcBorders>
              <w:top w:val="single" w:sz="4" w:space="0" w:color="000000"/>
              <w:left w:val="single" w:sz="4" w:space="0" w:color="000000"/>
              <w:right w:val="single" w:sz="4" w:space="0" w:color="000000"/>
            </w:tcBorders>
            <w:shd w:val="clear" w:color="auto" w:fill="FFFFFF"/>
            <w:vAlign w:val="center"/>
          </w:tcPr>
          <w:p w14:paraId="24CDFA3D" w14:textId="77777777" w:rsidR="000730BC" w:rsidRPr="00AB7C77" w:rsidRDefault="000730BC" w:rsidP="00981FEE">
            <w:pPr>
              <w:widowControl w:val="0"/>
              <w:tabs>
                <w:tab w:val="left" w:pos="8050"/>
              </w:tabs>
              <w:spacing w:before="160" w:line="240" w:lineRule="auto"/>
              <w:rPr>
                <w:rFonts w:ascii="Arial" w:hAnsi="Arial" w:cs="Arial"/>
              </w:rPr>
            </w:pPr>
          </w:p>
        </w:tc>
        <w:tc>
          <w:tcPr>
            <w:tcW w:w="665" w:type="dxa"/>
            <w:vMerge w:val="restart"/>
            <w:tcBorders>
              <w:top w:val="single" w:sz="4" w:space="0" w:color="000000"/>
              <w:left w:val="single" w:sz="4" w:space="0" w:color="000000"/>
              <w:right w:val="single" w:sz="4" w:space="0" w:color="000000"/>
            </w:tcBorders>
            <w:shd w:val="clear" w:color="auto" w:fill="FFFFFF"/>
            <w:vAlign w:val="center"/>
          </w:tcPr>
          <w:p w14:paraId="0D05BA20" w14:textId="77777777" w:rsidR="000730BC" w:rsidRPr="00AB7C77" w:rsidRDefault="000730BC" w:rsidP="00981FEE">
            <w:pPr>
              <w:spacing w:before="160" w:line="240" w:lineRule="auto"/>
              <w:rPr>
                <w:rFonts w:ascii="Arial" w:hAnsi="Arial" w:cs="Arial"/>
              </w:rPr>
            </w:pPr>
          </w:p>
        </w:tc>
        <w:tc>
          <w:tcPr>
            <w:tcW w:w="665" w:type="dxa"/>
            <w:vMerge w:val="restart"/>
            <w:tcBorders>
              <w:top w:val="single" w:sz="4" w:space="0" w:color="000000"/>
              <w:left w:val="single" w:sz="4" w:space="0" w:color="000000"/>
              <w:right w:val="single" w:sz="4" w:space="0" w:color="000000"/>
            </w:tcBorders>
            <w:shd w:val="clear" w:color="auto" w:fill="FFFFFF"/>
            <w:vAlign w:val="center"/>
          </w:tcPr>
          <w:p w14:paraId="2FC20770" w14:textId="77777777" w:rsidR="000730BC" w:rsidRPr="00AB7C77" w:rsidRDefault="000730BC" w:rsidP="00981FEE">
            <w:pPr>
              <w:pStyle w:val="Prrafodelista"/>
              <w:widowControl w:val="0"/>
              <w:spacing w:before="160" w:line="240" w:lineRule="auto"/>
              <w:ind w:left="0"/>
              <w:contextualSpacing w:val="0"/>
              <w:jc w:val="center"/>
              <w:rPr>
                <w:rFonts w:ascii="Arial" w:hAnsi="Arial" w:cs="Arial"/>
              </w:rPr>
            </w:pPr>
          </w:p>
        </w:tc>
        <w:tc>
          <w:tcPr>
            <w:tcW w:w="665" w:type="dxa"/>
            <w:vMerge w:val="restart"/>
            <w:tcBorders>
              <w:top w:val="single" w:sz="4" w:space="0" w:color="000000"/>
              <w:left w:val="single" w:sz="4" w:space="0" w:color="000000"/>
              <w:right w:val="single" w:sz="4" w:space="0" w:color="000000"/>
            </w:tcBorders>
            <w:shd w:val="clear" w:color="auto" w:fill="FFFFFF"/>
            <w:vAlign w:val="center"/>
          </w:tcPr>
          <w:p w14:paraId="41A414CD" w14:textId="77777777" w:rsidR="000730BC" w:rsidRPr="00AB7C77" w:rsidRDefault="000730BC" w:rsidP="00981FEE">
            <w:pPr>
              <w:pStyle w:val="Prrafodelista"/>
              <w:widowControl w:val="0"/>
              <w:spacing w:before="160" w:line="240" w:lineRule="auto"/>
              <w:ind w:left="0"/>
              <w:contextualSpacing w:val="0"/>
              <w:jc w:val="center"/>
              <w:rPr>
                <w:rFonts w:ascii="Arial" w:hAnsi="Arial" w:cs="Arial"/>
              </w:rPr>
            </w:pPr>
          </w:p>
        </w:tc>
        <w:tc>
          <w:tcPr>
            <w:tcW w:w="665" w:type="dxa"/>
            <w:vMerge w:val="restart"/>
            <w:tcBorders>
              <w:top w:val="single" w:sz="4" w:space="0" w:color="000000"/>
              <w:left w:val="single" w:sz="4" w:space="0" w:color="000000"/>
              <w:right w:val="single" w:sz="12" w:space="0" w:color="000000"/>
            </w:tcBorders>
            <w:shd w:val="clear" w:color="auto" w:fill="FFFFFF"/>
            <w:vAlign w:val="center"/>
          </w:tcPr>
          <w:p w14:paraId="4EBED064" w14:textId="77777777" w:rsidR="000730BC" w:rsidRPr="00AB7C77" w:rsidRDefault="000730BC" w:rsidP="00981FEE">
            <w:pPr>
              <w:pStyle w:val="Prrafodelista"/>
              <w:widowControl w:val="0"/>
              <w:spacing w:before="160" w:line="240" w:lineRule="auto"/>
              <w:ind w:left="0"/>
              <w:contextualSpacing w:val="0"/>
              <w:jc w:val="center"/>
              <w:rPr>
                <w:rFonts w:ascii="Arial" w:hAnsi="Arial" w:cs="Arial"/>
              </w:rPr>
            </w:pPr>
          </w:p>
        </w:tc>
        <w:tc>
          <w:tcPr>
            <w:tcW w:w="665" w:type="dxa"/>
            <w:vMerge w:val="restart"/>
            <w:tcBorders>
              <w:top w:val="single" w:sz="4" w:space="0" w:color="000000"/>
              <w:left w:val="single" w:sz="12" w:space="0" w:color="000000"/>
              <w:right w:val="single" w:sz="4" w:space="0" w:color="000000"/>
            </w:tcBorders>
            <w:shd w:val="clear" w:color="auto" w:fill="FFFFFF"/>
            <w:vAlign w:val="center"/>
          </w:tcPr>
          <w:p w14:paraId="094D76F4" w14:textId="77777777" w:rsidR="000730BC" w:rsidRPr="00AB7C77" w:rsidRDefault="000730BC" w:rsidP="00981FEE">
            <w:pPr>
              <w:pStyle w:val="Prrafodelista"/>
              <w:widowControl w:val="0"/>
              <w:spacing w:before="160" w:line="240" w:lineRule="auto"/>
              <w:ind w:left="0"/>
              <w:contextualSpacing w:val="0"/>
              <w:jc w:val="center"/>
              <w:rPr>
                <w:rFonts w:ascii="Arial" w:hAnsi="Arial" w:cs="Arial"/>
              </w:rPr>
            </w:pPr>
          </w:p>
        </w:tc>
      </w:tr>
      <w:tr w:rsidR="000730BC" w:rsidRPr="00AB7C77" w14:paraId="7CA03E19" w14:textId="77777777" w:rsidTr="00981FEE">
        <w:trPr>
          <w:trHeight w:val="228"/>
          <w:jc w:val="center"/>
        </w:trPr>
        <w:tc>
          <w:tcPr>
            <w:tcW w:w="6324"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6B92B25" w14:textId="77777777" w:rsidR="000730BC" w:rsidRPr="00AB7C77" w:rsidRDefault="000730BC" w:rsidP="00981FEE">
            <w:pPr>
              <w:widowControl w:val="0"/>
              <w:tabs>
                <w:tab w:val="left" w:pos="8050"/>
              </w:tabs>
              <w:spacing w:before="40" w:after="40" w:line="240" w:lineRule="auto"/>
              <w:rPr>
                <w:rFonts w:ascii="Arial" w:hAnsi="Arial" w:cs="Arial"/>
                <w:color w:val="000000" w:themeColor="text1"/>
              </w:rPr>
            </w:pPr>
            <w:r w:rsidRPr="003B3FF7">
              <w:rPr>
                <w:rFonts w:ascii="Arial" w:hAnsi="Arial" w:cs="Arial"/>
                <w:color w:val="000099"/>
              </w:rPr>
              <w:t>Instrumento:</w:t>
            </w:r>
            <w:r>
              <w:rPr>
                <w:rFonts w:ascii="Arial" w:hAnsi="Arial" w:cs="Arial"/>
                <w:color w:val="000099"/>
              </w:rPr>
              <w:t xml:space="preserve"> Informe y artículo de la especialidad en inglés. </w:t>
            </w:r>
          </w:p>
        </w:tc>
        <w:tc>
          <w:tcPr>
            <w:tcW w:w="665" w:type="dxa"/>
            <w:vMerge/>
            <w:tcBorders>
              <w:left w:val="single" w:sz="4" w:space="0" w:color="000000"/>
              <w:bottom w:val="single" w:sz="12" w:space="0" w:color="000000"/>
              <w:right w:val="single" w:sz="4" w:space="0" w:color="000000"/>
            </w:tcBorders>
            <w:shd w:val="clear" w:color="auto" w:fill="FFFFFF"/>
            <w:vAlign w:val="center"/>
          </w:tcPr>
          <w:p w14:paraId="18B8FFF0" w14:textId="77777777" w:rsidR="000730BC" w:rsidRPr="00AB7C77" w:rsidRDefault="000730BC" w:rsidP="00981FEE">
            <w:pPr>
              <w:widowControl w:val="0"/>
              <w:tabs>
                <w:tab w:val="left" w:pos="8050"/>
              </w:tabs>
              <w:spacing w:before="160" w:line="240" w:lineRule="auto"/>
              <w:rPr>
                <w:rFonts w:ascii="Arial" w:hAnsi="Arial" w:cs="Arial"/>
              </w:rPr>
            </w:pPr>
          </w:p>
        </w:tc>
        <w:tc>
          <w:tcPr>
            <w:tcW w:w="665" w:type="dxa"/>
            <w:vMerge/>
            <w:tcBorders>
              <w:left w:val="single" w:sz="4" w:space="0" w:color="000000"/>
              <w:bottom w:val="single" w:sz="12" w:space="0" w:color="000000"/>
              <w:right w:val="single" w:sz="4" w:space="0" w:color="000000"/>
            </w:tcBorders>
            <w:shd w:val="clear" w:color="auto" w:fill="FFFFFF"/>
            <w:vAlign w:val="center"/>
          </w:tcPr>
          <w:p w14:paraId="0C3F5755" w14:textId="77777777" w:rsidR="000730BC" w:rsidRPr="00AB7C77" w:rsidRDefault="000730BC" w:rsidP="00981FEE">
            <w:pPr>
              <w:spacing w:before="160" w:line="240" w:lineRule="auto"/>
              <w:rPr>
                <w:rFonts w:ascii="Arial" w:hAnsi="Arial" w:cs="Arial"/>
              </w:rPr>
            </w:pPr>
          </w:p>
        </w:tc>
        <w:tc>
          <w:tcPr>
            <w:tcW w:w="665" w:type="dxa"/>
            <w:vMerge/>
            <w:tcBorders>
              <w:left w:val="single" w:sz="4" w:space="0" w:color="000000"/>
              <w:bottom w:val="single" w:sz="12" w:space="0" w:color="000000"/>
              <w:right w:val="single" w:sz="4" w:space="0" w:color="000000"/>
            </w:tcBorders>
            <w:shd w:val="clear" w:color="auto" w:fill="FFFFFF"/>
            <w:vAlign w:val="center"/>
          </w:tcPr>
          <w:p w14:paraId="750613BE" w14:textId="77777777" w:rsidR="000730BC" w:rsidRPr="00AB7C77" w:rsidRDefault="000730BC" w:rsidP="00981FEE">
            <w:pPr>
              <w:pStyle w:val="Prrafodelista"/>
              <w:widowControl w:val="0"/>
              <w:spacing w:before="160" w:line="240" w:lineRule="auto"/>
              <w:ind w:left="0"/>
              <w:contextualSpacing w:val="0"/>
              <w:jc w:val="center"/>
              <w:rPr>
                <w:rFonts w:ascii="Arial" w:hAnsi="Arial" w:cs="Arial"/>
              </w:rPr>
            </w:pPr>
          </w:p>
        </w:tc>
        <w:tc>
          <w:tcPr>
            <w:tcW w:w="665" w:type="dxa"/>
            <w:vMerge/>
            <w:tcBorders>
              <w:left w:val="single" w:sz="4" w:space="0" w:color="000000"/>
              <w:bottom w:val="single" w:sz="12" w:space="0" w:color="000000"/>
              <w:right w:val="single" w:sz="4" w:space="0" w:color="000000"/>
            </w:tcBorders>
            <w:shd w:val="clear" w:color="auto" w:fill="FFFFFF"/>
            <w:vAlign w:val="center"/>
          </w:tcPr>
          <w:p w14:paraId="05306540" w14:textId="77777777" w:rsidR="000730BC" w:rsidRPr="00AB7C77" w:rsidRDefault="000730BC" w:rsidP="00981FEE">
            <w:pPr>
              <w:pStyle w:val="Prrafodelista"/>
              <w:widowControl w:val="0"/>
              <w:spacing w:before="160" w:line="240" w:lineRule="auto"/>
              <w:ind w:left="0"/>
              <w:contextualSpacing w:val="0"/>
              <w:jc w:val="center"/>
              <w:rPr>
                <w:rFonts w:ascii="Arial" w:hAnsi="Arial" w:cs="Arial"/>
              </w:rPr>
            </w:pPr>
          </w:p>
        </w:tc>
        <w:tc>
          <w:tcPr>
            <w:tcW w:w="665" w:type="dxa"/>
            <w:vMerge/>
            <w:tcBorders>
              <w:left w:val="single" w:sz="4" w:space="0" w:color="000000"/>
              <w:bottom w:val="single" w:sz="12" w:space="0" w:color="000000"/>
              <w:right w:val="single" w:sz="12" w:space="0" w:color="000000"/>
            </w:tcBorders>
            <w:shd w:val="clear" w:color="auto" w:fill="FFFFFF"/>
            <w:vAlign w:val="center"/>
          </w:tcPr>
          <w:p w14:paraId="2CA8FA3B" w14:textId="77777777" w:rsidR="000730BC" w:rsidRPr="00AB7C77" w:rsidRDefault="000730BC" w:rsidP="00981FEE">
            <w:pPr>
              <w:pStyle w:val="Prrafodelista"/>
              <w:widowControl w:val="0"/>
              <w:spacing w:before="160" w:line="240" w:lineRule="auto"/>
              <w:ind w:left="0"/>
              <w:contextualSpacing w:val="0"/>
              <w:jc w:val="center"/>
              <w:rPr>
                <w:rFonts w:ascii="Arial" w:hAnsi="Arial" w:cs="Arial"/>
              </w:rPr>
            </w:pPr>
          </w:p>
        </w:tc>
        <w:tc>
          <w:tcPr>
            <w:tcW w:w="665" w:type="dxa"/>
            <w:vMerge/>
            <w:tcBorders>
              <w:left w:val="single" w:sz="12" w:space="0" w:color="000000"/>
              <w:bottom w:val="single" w:sz="12" w:space="0" w:color="000000"/>
              <w:right w:val="single" w:sz="4" w:space="0" w:color="000000"/>
            </w:tcBorders>
            <w:shd w:val="clear" w:color="auto" w:fill="FFFFFF"/>
            <w:vAlign w:val="center"/>
          </w:tcPr>
          <w:p w14:paraId="699462D4" w14:textId="77777777" w:rsidR="000730BC" w:rsidRPr="00AB7C77" w:rsidRDefault="000730BC" w:rsidP="00981FEE">
            <w:pPr>
              <w:pStyle w:val="Prrafodelista"/>
              <w:widowControl w:val="0"/>
              <w:spacing w:before="160" w:line="240" w:lineRule="auto"/>
              <w:ind w:left="0"/>
              <w:contextualSpacing w:val="0"/>
              <w:jc w:val="center"/>
              <w:rPr>
                <w:rFonts w:ascii="Arial" w:hAnsi="Arial" w:cs="Arial"/>
              </w:rPr>
            </w:pPr>
          </w:p>
        </w:tc>
      </w:tr>
      <w:tr w:rsidR="000730BC" w:rsidRPr="00AB7C77" w14:paraId="749D7434" w14:textId="77777777" w:rsidTr="00981FEE">
        <w:trPr>
          <w:trHeight w:val="188"/>
          <w:jc w:val="center"/>
        </w:trPr>
        <w:tc>
          <w:tcPr>
            <w:tcW w:w="6324"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2A7B322E" w14:textId="77777777" w:rsidR="000730BC" w:rsidRPr="00AB7C77" w:rsidRDefault="000730BC" w:rsidP="00981FEE">
            <w:pPr>
              <w:widowControl w:val="0"/>
              <w:tabs>
                <w:tab w:val="left" w:pos="8050"/>
              </w:tabs>
              <w:spacing w:before="160" w:line="240" w:lineRule="auto"/>
              <w:jc w:val="center"/>
              <w:rPr>
                <w:rFonts w:ascii="Arial" w:hAnsi="Arial" w:cs="Arial"/>
                <w:b/>
                <w:bCs/>
                <w:color w:val="000000" w:themeColor="text1"/>
              </w:rPr>
            </w:pPr>
            <w:r w:rsidRPr="00AB7C77">
              <w:rPr>
                <w:rFonts w:ascii="Arial" w:hAnsi="Arial" w:cs="Arial"/>
                <w:b/>
                <w:bCs/>
                <w:color w:val="000000" w:themeColor="text1"/>
              </w:rPr>
              <w:t>TOTAL</w:t>
            </w:r>
          </w:p>
        </w:tc>
        <w:tc>
          <w:tcPr>
            <w:tcW w:w="665"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5340D42B" w14:textId="77777777" w:rsidR="000730BC" w:rsidRPr="00AB7C77" w:rsidRDefault="000730BC" w:rsidP="00981FEE">
            <w:pPr>
              <w:widowControl w:val="0"/>
              <w:tabs>
                <w:tab w:val="left" w:pos="8050"/>
              </w:tabs>
              <w:spacing w:before="160" w:line="240" w:lineRule="auto"/>
              <w:rPr>
                <w:rFonts w:ascii="Arial" w:hAnsi="Arial" w:cs="Arial"/>
              </w:rPr>
            </w:pPr>
          </w:p>
        </w:tc>
        <w:tc>
          <w:tcPr>
            <w:tcW w:w="665"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79185E11" w14:textId="77777777" w:rsidR="000730BC" w:rsidRPr="00AB7C77" w:rsidRDefault="000730BC" w:rsidP="00981FEE">
            <w:pPr>
              <w:spacing w:before="160" w:line="240" w:lineRule="auto"/>
              <w:rPr>
                <w:rFonts w:ascii="Arial" w:hAnsi="Arial" w:cs="Arial"/>
              </w:rPr>
            </w:pPr>
          </w:p>
        </w:tc>
        <w:tc>
          <w:tcPr>
            <w:tcW w:w="665"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36DDBA52" w14:textId="77777777" w:rsidR="000730BC" w:rsidRPr="00AB7C77" w:rsidRDefault="000730BC" w:rsidP="00981FEE">
            <w:pPr>
              <w:pStyle w:val="Prrafodelista"/>
              <w:widowControl w:val="0"/>
              <w:spacing w:before="160" w:line="240" w:lineRule="auto"/>
              <w:ind w:left="0"/>
              <w:contextualSpacing w:val="0"/>
              <w:jc w:val="center"/>
              <w:rPr>
                <w:rFonts w:ascii="Arial" w:hAnsi="Arial" w:cs="Arial"/>
              </w:rPr>
            </w:pPr>
          </w:p>
        </w:tc>
        <w:tc>
          <w:tcPr>
            <w:tcW w:w="665"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7341B746" w14:textId="77777777" w:rsidR="000730BC" w:rsidRPr="00AB7C77" w:rsidRDefault="000730BC" w:rsidP="00981FEE">
            <w:pPr>
              <w:pStyle w:val="Prrafodelista"/>
              <w:widowControl w:val="0"/>
              <w:spacing w:before="160" w:line="240" w:lineRule="auto"/>
              <w:ind w:left="0"/>
              <w:contextualSpacing w:val="0"/>
              <w:jc w:val="center"/>
              <w:rPr>
                <w:rFonts w:ascii="Arial" w:hAnsi="Arial" w:cs="Arial"/>
              </w:rPr>
            </w:pPr>
          </w:p>
        </w:tc>
        <w:tc>
          <w:tcPr>
            <w:tcW w:w="665" w:type="dxa"/>
            <w:tcBorders>
              <w:top w:val="single" w:sz="12" w:space="0" w:color="000000"/>
              <w:left w:val="single" w:sz="4" w:space="0" w:color="000000"/>
              <w:bottom w:val="single" w:sz="4" w:space="0" w:color="000000"/>
              <w:right w:val="single" w:sz="12" w:space="0" w:color="000000"/>
            </w:tcBorders>
            <w:shd w:val="clear" w:color="auto" w:fill="FFFFFF"/>
            <w:vAlign w:val="center"/>
          </w:tcPr>
          <w:p w14:paraId="3B20F051" w14:textId="77777777" w:rsidR="000730BC" w:rsidRPr="00AB7C77" w:rsidRDefault="000730BC" w:rsidP="00981FEE">
            <w:pPr>
              <w:pStyle w:val="Prrafodelista"/>
              <w:widowControl w:val="0"/>
              <w:spacing w:before="160" w:line="240" w:lineRule="auto"/>
              <w:ind w:left="0"/>
              <w:contextualSpacing w:val="0"/>
              <w:jc w:val="center"/>
              <w:rPr>
                <w:rFonts w:ascii="Arial" w:hAnsi="Arial" w:cs="Arial"/>
              </w:rPr>
            </w:pPr>
          </w:p>
        </w:tc>
        <w:tc>
          <w:tcPr>
            <w:tcW w:w="665" w:type="dxa"/>
            <w:tcBorders>
              <w:top w:val="single" w:sz="12" w:space="0" w:color="000000"/>
              <w:left w:val="single" w:sz="12" w:space="0" w:color="000000"/>
              <w:bottom w:val="single" w:sz="4" w:space="0" w:color="000000"/>
              <w:right w:val="single" w:sz="4" w:space="0" w:color="000000"/>
            </w:tcBorders>
            <w:shd w:val="clear" w:color="auto" w:fill="FFFFFF"/>
            <w:vAlign w:val="center"/>
          </w:tcPr>
          <w:p w14:paraId="79B01EE0" w14:textId="77777777" w:rsidR="000730BC" w:rsidRPr="00AB7C77" w:rsidRDefault="000730BC" w:rsidP="00981FEE">
            <w:pPr>
              <w:pStyle w:val="Prrafodelista"/>
              <w:widowControl w:val="0"/>
              <w:spacing w:before="160" w:line="240" w:lineRule="auto"/>
              <w:ind w:left="0"/>
              <w:contextualSpacing w:val="0"/>
              <w:jc w:val="center"/>
              <w:rPr>
                <w:rFonts w:ascii="Arial" w:hAnsi="Arial" w:cs="Arial"/>
              </w:rPr>
            </w:pPr>
          </w:p>
        </w:tc>
      </w:tr>
    </w:tbl>
    <w:p w14:paraId="577FE068" w14:textId="77777777" w:rsidR="000730BC" w:rsidRPr="00AB7C77" w:rsidRDefault="000730BC" w:rsidP="000730BC">
      <w:pPr>
        <w:spacing w:after="0" w:line="240" w:lineRule="auto"/>
        <w:rPr>
          <w:rFonts w:ascii="Arial" w:hAnsi="Arial" w:cs="Arial"/>
          <w:b/>
        </w:rPr>
      </w:pPr>
    </w:p>
    <w:p w14:paraId="5FD0D6D0" w14:textId="77777777" w:rsidR="000730BC" w:rsidRPr="00AB7C77" w:rsidRDefault="000730BC" w:rsidP="000730BC">
      <w:pPr>
        <w:spacing w:after="0" w:line="240" w:lineRule="auto"/>
        <w:rPr>
          <w:rFonts w:ascii="Arial" w:hAnsi="Arial" w:cs="Arial"/>
          <w:b/>
        </w:rPr>
      </w:pPr>
    </w:p>
    <w:p w14:paraId="69CDCC04" w14:textId="77777777" w:rsidR="000730BC" w:rsidRDefault="000730BC" w:rsidP="000730BC">
      <w:pPr>
        <w:spacing w:after="0" w:line="240" w:lineRule="auto"/>
        <w:rPr>
          <w:rFonts w:ascii="Arial" w:hAnsi="Arial" w:cs="Arial"/>
          <w:b/>
        </w:rPr>
      </w:pPr>
    </w:p>
    <w:p w14:paraId="12841F12" w14:textId="77777777" w:rsidR="000730BC" w:rsidRDefault="000730BC" w:rsidP="000730BC">
      <w:pPr>
        <w:spacing w:after="0" w:line="240" w:lineRule="auto"/>
        <w:rPr>
          <w:rFonts w:ascii="Arial" w:hAnsi="Arial" w:cs="Arial"/>
          <w:b/>
        </w:rPr>
      </w:pPr>
    </w:p>
    <w:p w14:paraId="71A8AC02" w14:textId="77777777" w:rsidR="000730BC" w:rsidRPr="00AB7C77" w:rsidRDefault="000730BC" w:rsidP="000730BC">
      <w:pPr>
        <w:spacing w:after="0" w:line="240" w:lineRule="auto"/>
        <w:rPr>
          <w:rFonts w:ascii="Arial" w:hAnsi="Arial" w:cs="Arial"/>
          <w:b/>
        </w:rPr>
      </w:pPr>
    </w:p>
    <w:p w14:paraId="6EDBCAF3" w14:textId="77777777" w:rsidR="000730BC" w:rsidRPr="00AB7C77" w:rsidRDefault="000730BC" w:rsidP="000730BC">
      <w:pPr>
        <w:pStyle w:val="Lista"/>
        <w:rPr>
          <w:rFonts w:ascii="Arial" w:hAnsi="Arial" w:cs="Arial"/>
          <w:sz w:val="22"/>
          <w:szCs w:val="22"/>
        </w:rPr>
      </w:pPr>
      <w:r w:rsidRPr="00AB7C77">
        <w:rPr>
          <w:rFonts w:ascii="Arial" w:hAnsi="Arial" w:cs="Arial"/>
          <w:sz w:val="22"/>
          <w:szCs w:val="22"/>
        </w:rPr>
        <w:t>4.</w:t>
      </w:r>
      <w:r w:rsidRPr="00AB7C77">
        <w:rPr>
          <w:rFonts w:ascii="Arial" w:hAnsi="Arial" w:cs="Arial"/>
          <w:sz w:val="22"/>
          <w:szCs w:val="22"/>
        </w:rPr>
        <w:tab/>
        <w:t>Responsabilidad Ética y Profesional</w:t>
      </w:r>
    </w:p>
    <w:p w14:paraId="0105C0CC" w14:textId="77777777" w:rsidR="000730BC" w:rsidRPr="00AB7C77" w:rsidRDefault="000730BC" w:rsidP="000730BC">
      <w:pPr>
        <w:spacing w:after="0" w:line="240" w:lineRule="auto"/>
        <w:rPr>
          <w:rFonts w:ascii="Arial" w:hAnsi="Arial" w:cs="Arial"/>
          <w:b/>
        </w:rPr>
      </w:pPr>
    </w:p>
    <w:tbl>
      <w:tblPr>
        <w:tblW w:w="10314" w:type="dxa"/>
        <w:jc w:val="center"/>
        <w:tblLayout w:type="fixed"/>
        <w:tblLook w:val="04A0" w:firstRow="1" w:lastRow="0" w:firstColumn="1" w:lastColumn="0" w:noHBand="0" w:noVBand="1"/>
      </w:tblPr>
      <w:tblGrid>
        <w:gridCol w:w="6342"/>
        <w:gridCol w:w="662"/>
        <w:gridCol w:w="662"/>
        <w:gridCol w:w="662"/>
        <w:gridCol w:w="662"/>
        <w:gridCol w:w="662"/>
        <w:gridCol w:w="662"/>
      </w:tblGrid>
      <w:tr w:rsidR="000730BC" w:rsidRPr="00AB7C77" w14:paraId="2F384161" w14:textId="77777777" w:rsidTr="00981FEE">
        <w:trPr>
          <w:trHeight w:val="556"/>
          <w:jc w:val="center"/>
        </w:trPr>
        <w:tc>
          <w:tcPr>
            <w:tcW w:w="10314"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54C1F09B" w14:textId="77777777" w:rsidR="000730BC" w:rsidRPr="00AB7C77" w:rsidRDefault="000730BC" w:rsidP="00981FEE">
            <w:pPr>
              <w:widowControl w:val="0"/>
              <w:tabs>
                <w:tab w:val="left" w:pos="8050"/>
              </w:tabs>
              <w:spacing w:before="80" w:after="80" w:line="240" w:lineRule="auto"/>
              <w:rPr>
                <w:rFonts w:ascii="Arial" w:hAnsi="Arial" w:cs="Arial"/>
              </w:rPr>
            </w:pPr>
            <w:r w:rsidRPr="00AB7C77">
              <w:rPr>
                <w:rFonts w:ascii="Arial" w:hAnsi="Arial" w:cs="Arial"/>
                <w:color w:val="000000" w:themeColor="text1"/>
              </w:rPr>
              <w:t>Reconoce y cumple sus responsabilidades profesionales, y realiza juicios informados y coherentes en la práctica de la ciencia de la computación basados en principios éticos y legales.</w:t>
            </w:r>
          </w:p>
        </w:tc>
      </w:tr>
      <w:tr w:rsidR="000730BC" w:rsidRPr="00AB7C77" w14:paraId="18A1A6D2" w14:textId="77777777" w:rsidTr="00981FEE">
        <w:trPr>
          <w:trHeight w:val="230"/>
          <w:jc w:val="center"/>
        </w:trPr>
        <w:tc>
          <w:tcPr>
            <w:tcW w:w="6342"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1C30E7BA"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Capacidades Medibles</w:t>
            </w:r>
          </w:p>
        </w:tc>
        <w:tc>
          <w:tcPr>
            <w:tcW w:w="662"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1B369AF9"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5</w:t>
            </w:r>
          </w:p>
        </w:tc>
        <w:tc>
          <w:tcPr>
            <w:tcW w:w="662"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18E3F21D"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4</w:t>
            </w:r>
          </w:p>
        </w:tc>
        <w:tc>
          <w:tcPr>
            <w:tcW w:w="662"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7BCC0A17"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3</w:t>
            </w:r>
          </w:p>
        </w:tc>
        <w:tc>
          <w:tcPr>
            <w:tcW w:w="662"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5DAC001A"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2</w:t>
            </w:r>
          </w:p>
        </w:tc>
        <w:tc>
          <w:tcPr>
            <w:tcW w:w="662" w:type="dxa"/>
            <w:tcBorders>
              <w:top w:val="single" w:sz="4" w:space="0" w:color="000000"/>
              <w:left w:val="single" w:sz="4" w:space="0" w:color="000000"/>
              <w:bottom w:val="single" w:sz="4" w:space="0" w:color="000000"/>
              <w:right w:val="single" w:sz="12" w:space="0" w:color="000000"/>
            </w:tcBorders>
            <w:shd w:val="clear" w:color="auto" w:fill="EAEAEA"/>
            <w:vAlign w:val="center"/>
          </w:tcPr>
          <w:p w14:paraId="2A8CC714"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1</w:t>
            </w:r>
          </w:p>
        </w:tc>
        <w:tc>
          <w:tcPr>
            <w:tcW w:w="662" w:type="dxa"/>
            <w:tcBorders>
              <w:top w:val="single" w:sz="4" w:space="0" w:color="000000"/>
              <w:left w:val="single" w:sz="12" w:space="0" w:color="000000"/>
              <w:bottom w:val="single" w:sz="4" w:space="0" w:color="000000"/>
              <w:right w:val="single" w:sz="4" w:space="0" w:color="000000"/>
            </w:tcBorders>
            <w:shd w:val="clear" w:color="auto" w:fill="EAEAEA"/>
            <w:vAlign w:val="center"/>
          </w:tcPr>
          <w:p w14:paraId="75BE17BD"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4+5</w:t>
            </w:r>
          </w:p>
        </w:tc>
      </w:tr>
      <w:tr w:rsidR="000730BC" w:rsidRPr="00AB7C77" w14:paraId="22A4DCED" w14:textId="77777777" w:rsidTr="00981FEE">
        <w:trPr>
          <w:trHeight w:val="768"/>
          <w:jc w:val="center"/>
        </w:trPr>
        <w:tc>
          <w:tcPr>
            <w:tcW w:w="6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99531" w14:textId="77777777" w:rsidR="000730BC" w:rsidRPr="00AB7C77" w:rsidRDefault="000730BC" w:rsidP="00981FEE">
            <w:pPr>
              <w:widowControl w:val="0"/>
              <w:tabs>
                <w:tab w:val="left" w:pos="8050"/>
              </w:tabs>
              <w:spacing w:before="20" w:after="20" w:line="240" w:lineRule="auto"/>
              <w:rPr>
                <w:rFonts w:ascii="Arial" w:hAnsi="Arial" w:cs="Arial"/>
              </w:rPr>
            </w:pPr>
            <w:r w:rsidRPr="00AB7C77">
              <w:rPr>
                <w:rFonts w:ascii="Arial" w:hAnsi="Arial" w:cs="Arial"/>
                <w:color w:val="000000" w:themeColor="text1"/>
              </w:rPr>
              <w:t>Se informa sobre los antecedentes de un problema o situación ética, y los analiza para emitir un juicio coherente y sustentado.</w:t>
            </w:r>
          </w:p>
        </w:tc>
        <w:tc>
          <w:tcPr>
            <w:tcW w:w="662" w:type="dxa"/>
            <w:vMerge w:val="restart"/>
            <w:tcBorders>
              <w:top w:val="single" w:sz="4" w:space="0" w:color="000000"/>
              <w:left w:val="single" w:sz="4" w:space="0" w:color="000000"/>
              <w:right w:val="single" w:sz="4" w:space="0" w:color="000000"/>
            </w:tcBorders>
            <w:shd w:val="clear" w:color="auto" w:fill="FFFFFF"/>
            <w:vAlign w:val="center"/>
          </w:tcPr>
          <w:p w14:paraId="152D368B" w14:textId="77777777" w:rsidR="000730BC" w:rsidRPr="00AB7C77" w:rsidRDefault="000730BC" w:rsidP="00981FEE">
            <w:pPr>
              <w:widowControl w:val="0"/>
              <w:tabs>
                <w:tab w:val="left" w:pos="8050"/>
              </w:tabs>
              <w:spacing w:after="0" w:line="240" w:lineRule="auto"/>
              <w:rPr>
                <w:rFonts w:ascii="Arial" w:hAnsi="Arial" w:cs="Arial"/>
              </w:rPr>
            </w:pPr>
          </w:p>
        </w:tc>
        <w:tc>
          <w:tcPr>
            <w:tcW w:w="662" w:type="dxa"/>
            <w:vMerge w:val="restart"/>
            <w:tcBorders>
              <w:top w:val="single" w:sz="4" w:space="0" w:color="000000"/>
              <w:left w:val="single" w:sz="4" w:space="0" w:color="000000"/>
              <w:right w:val="single" w:sz="4" w:space="0" w:color="000000"/>
            </w:tcBorders>
            <w:shd w:val="clear" w:color="auto" w:fill="FFFFFF"/>
            <w:vAlign w:val="center"/>
          </w:tcPr>
          <w:p w14:paraId="02923FC0" w14:textId="77777777" w:rsidR="000730BC" w:rsidRPr="00AB7C77" w:rsidRDefault="000730BC" w:rsidP="00981FEE">
            <w:pPr>
              <w:rPr>
                <w:rFonts w:ascii="Arial" w:hAnsi="Arial" w:cs="Arial"/>
              </w:rPr>
            </w:pPr>
          </w:p>
        </w:tc>
        <w:tc>
          <w:tcPr>
            <w:tcW w:w="662" w:type="dxa"/>
            <w:vMerge w:val="restart"/>
            <w:tcBorders>
              <w:top w:val="single" w:sz="4" w:space="0" w:color="000000"/>
              <w:left w:val="single" w:sz="4" w:space="0" w:color="000000"/>
              <w:right w:val="single" w:sz="4" w:space="0" w:color="000000"/>
            </w:tcBorders>
            <w:shd w:val="clear" w:color="auto" w:fill="FFFFFF"/>
            <w:vAlign w:val="center"/>
          </w:tcPr>
          <w:p w14:paraId="3FA466A4"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2" w:type="dxa"/>
            <w:vMerge w:val="restart"/>
            <w:tcBorders>
              <w:top w:val="single" w:sz="4" w:space="0" w:color="000000"/>
              <w:left w:val="single" w:sz="4" w:space="0" w:color="000000"/>
              <w:right w:val="single" w:sz="4" w:space="0" w:color="000000"/>
            </w:tcBorders>
            <w:shd w:val="clear" w:color="auto" w:fill="FFFFFF"/>
            <w:vAlign w:val="center"/>
          </w:tcPr>
          <w:p w14:paraId="21027CC5"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2" w:type="dxa"/>
            <w:vMerge w:val="restart"/>
            <w:tcBorders>
              <w:top w:val="single" w:sz="4" w:space="0" w:color="000000"/>
              <w:left w:val="single" w:sz="4" w:space="0" w:color="000000"/>
              <w:right w:val="single" w:sz="12" w:space="0" w:color="000000"/>
            </w:tcBorders>
            <w:shd w:val="clear" w:color="auto" w:fill="FFFFFF"/>
            <w:vAlign w:val="center"/>
          </w:tcPr>
          <w:p w14:paraId="77795E37"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2" w:type="dxa"/>
            <w:vMerge w:val="restart"/>
            <w:tcBorders>
              <w:top w:val="single" w:sz="4" w:space="0" w:color="000000"/>
              <w:left w:val="single" w:sz="12" w:space="0" w:color="000000"/>
              <w:right w:val="single" w:sz="4" w:space="0" w:color="000000"/>
            </w:tcBorders>
            <w:shd w:val="clear" w:color="auto" w:fill="FFFFFF"/>
            <w:vAlign w:val="center"/>
          </w:tcPr>
          <w:p w14:paraId="06205D38"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79938AE0" w14:textId="77777777" w:rsidTr="00981FEE">
        <w:trPr>
          <w:trHeight w:val="280"/>
          <w:jc w:val="center"/>
        </w:trPr>
        <w:tc>
          <w:tcPr>
            <w:tcW w:w="6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C30B0" w14:textId="77777777" w:rsidR="000730BC" w:rsidRPr="00AB7C77" w:rsidRDefault="000730BC" w:rsidP="00981FEE">
            <w:pPr>
              <w:widowControl w:val="0"/>
              <w:tabs>
                <w:tab w:val="left" w:pos="8050"/>
              </w:tabs>
              <w:spacing w:before="40" w:after="40" w:line="240" w:lineRule="auto"/>
              <w:rPr>
                <w:rFonts w:ascii="Arial" w:hAnsi="Arial" w:cs="Arial"/>
                <w:color w:val="000000" w:themeColor="text1"/>
              </w:rPr>
            </w:pPr>
            <w:r w:rsidRPr="003B3FF7">
              <w:rPr>
                <w:rFonts w:ascii="Arial" w:hAnsi="Arial" w:cs="Arial"/>
                <w:color w:val="000099"/>
              </w:rPr>
              <w:t>Instrumento:</w:t>
            </w:r>
            <w:r>
              <w:rPr>
                <w:rFonts w:ascii="Arial" w:hAnsi="Arial" w:cs="Arial"/>
                <w:color w:val="000099"/>
              </w:rPr>
              <w:t xml:space="preserve"> Informe final, capítulo 4.</w:t>
            </w:r>
          </w:p>
        </w:tc>
        <w:tc>
          <w:tcPr>
            <w:tcW w:w="662" w:type="dxa"/>
            <w:vMerge/>
            <w:tcBorders>
              <w:left w:val="single" w:sz="4" w:space="0" w:color="000000"/>
              <w:bottom w:val="single" w:sz="4" w:space="0" w:color="000000"/>
              <w:right w:val="single" w:sz="4" w:space="0" w:color="000000"/>
            </w:tcBorders>
            <w:shd w:val="clear" w:color="auto" w:fill="FFFFFF"/>
            <w:vAlign w:val="center"/>
          </w:tcPr>
          <w:p w14:paraId="33A49971" w14:textId="77777777" w:rsidR="000730BC" w:rsidRPr="00AB7C77" w:rsidRDefault="000730BC" w:rsidP="00981FEE">
            <w:pPr>
              <w:widowControl w:val="0"/>
              <w:tabs>
                <w:tab w:val="left" w:pos="8050"/>
              </w:tabs>
              <w:spacing w:after="0" w:line="240" w:lineRule="auto"/>
              <w:rPr>
                <w:rFonts w:ascii="Arial" w:hAnsi="Arial" w:cs="Arial"/>
              </w:rPr>
            </w:pPr>
          </w:p>
        </w:tc>
        <w:tc>
          <w:tcPr>
            <w:tcW w:w="662" w:type="dxa"/>
            <w:vMerge/>
            <w:tcBorders>
              <w:left w:val="single" w:sz="4" w:space="0" w:color="000000"/>
              <w:bottom w:val="single" w:sz="4" w:space="0" w:color="000000"/>
              <w:right w:val="single" w:sz="4" w:space="0" w:color="000000"/>
            </w:tcBorders>
            <w:shd w:val="clear" w:color="auto" w:fill="FFFFFF"/>
            <w:vAlign w:val="center"/>
          </w:tcPr>
          <w:p w14:paraId="4C9F6528" w14:textId="77777777" w:rsidR="000730BC" w:rsidRPr="00AB7C77" w:rsidRDefault="000730BC" w:rsidP="00981FEE">
            <w:pPr>
              <w:rPr>
                <w:rFonts w:ascii="Arial" w:hAnsi="Arial" w:cs="Arial"/>
              </w:rPr>
            </w:pPr>
          </w:p>
        </w:tc>
        <w:tc>
          <w:tcPr>
            <w:tcW w:w="662" w:type="dxa"/>
            <w:vMerge/>
            <w:tcBorders>
              <w:left w:val="single" w:sz="4" w:space="0" w:color="000000"/>
              <w:bottom w:val="single" w:sz="4" w:space="0" w:color="000000"/>
              <w:right w:val="single" w:sz="4" w:space="0" w:color="000000"/>
            </w:tcBorders>
            <w:shd w:val="clear" w:color="auto" w:fill="FFFFFF"/>
            <w:vAlign w:val="center"/>
          </w:tcPr>
          <w:p w14:paraId="19F898F5"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2" w:type="dxa"/>
            <w:vMerge/>
            <w:tcBorders>
              <w:left w:val="single" w:sz="4" w:space="0" w:color="000000"/>
              <w:bottom w:val="single" w:sz="4" w:space="0" w:color="000000"/>
              <w:right w:val="single" w:sz="4" w:space="0" w:color="000000"/>
            </w:tcBorders>
            <w:shd w:val="clear" w:color="auto" w:fill="FFFFFF"/>
            <w:vAlign w:val="center"/>
          </w:tcPr>
          <w:p w14:paraId="7110B848"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2" w:type="dxa"/>
            <w:vMerge/>
            <w:tcBorders>
              <w:left w:val="single" w:sz="4" w:space="0" w:color="000000"/>
              <w:bottom w:val="single" w:sz="4" w:space="0" w:color="000000"/>
              <w:right w:val="single" w:sz="12" w:space="0" w:color="000000"/>
            </w:tcBorders>
            <w:shd w:val="clear" w:color="auto" w:fill="FFFFFF"/>
            <w:vAlign w:val="center"/>
          </w:tcPr>
          <w:p w14:paraId="297A94B9"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2" w:type="dxa"/>
            <w:vMerge/>
            <w:tcBorders>
              <w:left w:val="single" w:sz="12" w:space="0" w:color="000000"/>
              <w:bottom w:val="single" w:sz="4" w:space="0" w:color="000000"/>
              <w:right w:val="single" w:sz="4" w:space="0" w:color="000000"/>
            </w:tcBorders>
            <w:shd w:val="clear" w:color="auto" w:fill="FFFFFF"/>
            <w:vAlign w:val="center"/>
          </w:tcPr>
          <w:p w14:paraId="5EA84CB4"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66D114D5" w14:textId="77777777" w:rsidTr="00981FEE">
        <w:trPr>
          <w:trHeight w:val="420"/>
          <w:jc w:val="center"/>
        </w:trPr>
        <w:tc>
          <w:tcPr>
            <w:tcW w:w="6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3AC63" w14:textId="77777777" w:rsidR="000730BC" w:rsidRPr="00AB7C77" w:rsidRDefault="000730BC" w:rsidP="00981FEE">
            <w:pPr>
              <w:widowControl w:val="0"/>
              <w:tabs>
                <w:tab w:val="left" w:pos="8050"/>
              </w:tabs>
              <w:spacing w:before="80" w:after="80" w:line="240" w:lineRule="auto"/>
              <w:rPr>
                <w:rFonts w:ascii="Arial" w:hAnsi="Arial" w:cs="Arial"/>
              </w:rPr>
            </w:pPr>
            <w:r w:rsidRPr="00AB7C77">
              <w:rPr>
                <w:rFonts w:ascii="Arial" w:hAnsi="Arial" w:cs="Arial"/>
                <w:color w:val="000000" w:themeColor="text1"/>
              </w:rPr>
              <w:t>Valora el cumplimiento puntual y responsable de sus obligaciones personales y profesionales</w:t>
            </w:r>
          </w:p>
        </w:tc>
        <w:tc>
          <w:tcPr>
            <w:tcW w:w="662" w:type="dxa"/>
            <w:vMerge w:val="restart"/>
            <w:tcBorders>
              <w:top w:val="single" w:sz="4" w:space="0" w:color="000000"/>
              <w:left w:val="single" w:sz="4" w:space="0" w:color="000000"/>
              <w:right w:val="single" w:sz="4" w:space="0" w:color="000000"/>
            </w:tcBorders>
            <w:shd w:val="clear" w:color="auto" w:fill="FFFFFF"/>
            <w:vAlign w:val="center"/>
          </w:tcPr>
          <w:p w14:paraId="3B3912EE" w14:textId="77777777" w:rsidR="000730BC" w:rsidRPr="00AB7C77" w:rsidRDefault="000730BC" w:rsidP="00981FEE">
            <w:pPr>
              <w:spacing w:after="0" w:line="240" w:lineRule="auto"/>
              <w:rPr>
                <w:rFonts w:ascii="Arial" w:hAnsi="Arial" w:cs="Arial"/>
              </w:rPr>
            </w:pPr>
          </w:p>
          <w:p w14:paraId="1797FA72" w14:textId="77777777" w:rsidR="000730BC" w:rsidRPr="00AB7C77" w:rsidRDefault="000730BC" w:rsidP="00981FEE">
            <w:pPr>
              <w:widowControl w:val="0"/>
              <w:tabs>
                <w:tab w:val="left" w:pos="8050"/>
              </w:tabs>
              <w:spacing w:after="0" w:line="240" w:lineRule="auto"/>
              <w:rPr>
                <w:rFonts w:ascii="Arial" w:hAnsi="Arial" w:cs="Arial"/>
              </w:rPr>
            </w:pPr>
          </w:p>
        </w:tc>
        <w:tc>
          <w:tcPr>
            <w:tcW w:w="662" w:type="dxa"/>
            <w:vMerge w:val="restart"/>
            <w:tcBorders>
              <w:top w:val="single" w:sz="4" w:space="0" w:color="000000"/>
              <w:left w:val="single" w:sz="4" w:space="0" w:color="000000"/>
              <w:right w:val="single" w:sz="4" w:space="0" w:color="000000"/>
            </w:tcBorders>
            <w:shd w:val="clear" w:color="auto" w:fill="FFFFFF"/>
            <w:vAlign w:val="center"/>
          </w:tcPr>
          <w:p w14:paraId="3C6FB3EB" w14:textId="77777777" w:rsidR="000730BC" w:rsidRPr="00AB7C77" w:rsidRDefault="000730BC" w:rsidP="00981FEE">
            <w:pPr>
              <w:rPr>
                <w:rFonts w:ascii="Arial" w:hAnsi="Arial" w:cs="Arial"/>
              </w:rPr>
            </w:pPr>
          </w:p>
        </w:tc>
        <w:tc>
          <w:tcPr>
            <w:tcW w:w="662" w:type="dxa"/>
            <w:vMerge w:val="restart"/>
            <w:tcBorders>
              <w:top w:val="single" w:sz="4" w:space="0" w:color="000000"/>
              <w:left w:val="single" w:sz="4" w:space="0" w:color="000000"/>
              <w:right w:val="single" w:sz="4" w:space="0" w:color="000000"/>
            </w:tcBorders>
            <w:shd w:val="clear" w:color="auto" w:fill="FFFFFF"/>
            <w:vAlign w:val="center"/>
          </w:tcPr>
          <w:p w14:paraId="2456034F"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2" w:type="dxa"/>
            <w:vMerge w:val="restart"/>
            <w:tcBorders>
              <w:top w:val="single" w:sz="4" w:space="0" w:color="000000"/>
              <w:left w:val="single" w:sz="4" w:space="0" w:color="000000"/>
              <w:right w:val="single" w:sz="4" w:space="0" w:color="000000"/>
            </w:tcBorders>
            <w:shd w:val="clear" w:color="auto" w:fill="FFFFFF"/>
            <w:vAlign w:val="center"/>
          </w:tcPr>
          <w:p w14:paraId="12C9A560"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2" w:type="dxa"/>
            <w:vMerge w:val="restart"/>
            <w:tcBorders>
              <w:top w:val="single" w:sz="4" w:space="0" w:color="000000"/>
              <w:left w:val="single" w:sz="4" w:space="0" w:color="000000"/>
              <w:right w:val="single" w:sz="12" w:space="0" w:color="000000"/>
            </w:tcBorders>
            <w:shd w:val="clear" w:color="auto" w:fill="FFFFFF"/>
            <w:vAlign w:val="center"/>
          </w:tcPr>
          <w:p w14:paraId="5CDA05C7"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2" w:type="dxa"/>
            <w:vMerge w:val="restart"/>
            <w:tcBorders>
              <w:top w:val="single" w:sz="4" w:space="0" w:color="000000"/>
              <w:left w:val="single" w:sz="12" w:space="0" w:color="000000"/>
              <w:right w:val="single" w:sz="4" w:space="0" w:color="000000"/>
            </w:tcBorders>
            <w:shd w:val="clear" w:color="auto" w:fill="FFFFFF"/>
            <w:vAlign w:val="center"/>
          </w:tcPr>
          <w:p w14:paraId="331C7C16"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7410F56F" w14:textId="77777777" w:rsidTr="00981FEE">
        <w:trPr>
          <w:trHeight w:val="228"/>
          <w:jc w:val="center"/>
        </w:trPr>
        <w:tc>
          <w:tcPr>
            <w:tcW w:w="6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91C19" w14:textId="77777777" w:rsidR="000730BC" w:rsidRPr="00AB7C77" w:rsidRDefault="000730BC" w:rsidP="00981FEE">
            <w:pPr>
              <w:widowControl w:val="0"/>
              <w:tabs>
                <w:tab w:val="left" w:pos="8050"/>
              </w:tabs>
              <w:spacing w:before="40" w:after="40" w:line="240" w:lineRule="auto"/>
              <w:rPr>
                <w:rFonts w:ascii="Arial" w:hAnsi="Arial" w:cs="Arial"/>
                <w:color w:val="000000" w:themeColor="text1"/>
              </w:rPr>
            </w:pPr>
            <w:r w:rsidRPr="003B3FF7">
              <w:rPr>
                <w:rFonts w:ascii="Arial" w:hAnsi="Arial" w:cs="Arial"/>
                <w:color w:val="000099"/>
              </w:rPr>
              <w:t>Instrumento:</w:t>
            </w:r>
            <w:r>
              <w:rPr>
                <w:rFonts w:ascii="Arial" w:hAnsi="Arial" w:cs="Arial"/>
                <w:color w:val="000099"/>
              </w:rPr>
              <w:t xml:space="preserve"> Control de asistencia.</w:t>
            </w:r>
          </w:p>
        </w:tc>
        <w:tc>
          <w:tcPr>
            <w:tcW w:w="662" w:type="dxa"/>
            <w:vMerge/>
            <w:tcBorders>
              <w:left w:val="single" w:sz="4" w:space="0" w:color="000000"/>
              <w:bottom w:val="single" w:sz="4" w:space="0" w:color="000000"/>
              <w:right w:val="single" w:sz="4" w:space="0" w:color="000000"/>
            </w:tcBorders>
            <w:shd w:val="clear" w:color="auto" w:fill="FFFFFF"/>
            <w:vAlign w:val="center"/>
          </w:tcPr>
          <w:p w14:paraId="2457DA6D" w14:textId="77777777" w:rsidR="000730BC" w:rsidRPr="00AB7C77" w:rsidRDefault="000730BC" w:rsidP="00981FEE">
            <w:pPr>
              <w:spacing w:after="0" w:line="240" w:lineRule="auto"/>
              <w:rPr>
                <w:rFonts w:ascii="Arial" w:hAnsi="Arial" w:cs="Arial"/>
              </w:rPr>
            </w:pPr>
          </w:p>
        </w:tc>
        <w:tc>
          <w:tcPr>
            <w:tcW w:w="662" w:type="dxa"/>
            <w:vMerge/>
            <w:tcBorders>
              <w:left w:val="single" w:sz="4" w:space="0" w:color="000000"/>
              <w:bottom w:val="single" w:sz="4" w:space="0" w:color="000000"/>
              <w:right w:val="single" w:sz="4" w:space="0" w:color="000000"/>
            </w:tcBorders>
            <w:shd w:val="clear" w:color="auto" w:fill="FFFFFF"/>
            <w:vAlign w:val="center"/>
          </w:tcPr>
          <w:p w14:paraId="59635E70" w14:textId="77777777" w:rsidR="000730BC" w:rsidRPr="00AB7C77" w:rsidRDefault="000730BC" w:rsidP="00981FEE">
            <w:pPr>
              <w:rPr>
                <w:rFonts w:ascii="Arial" w:hAnsi="Arial" w:cs="Arial"/>
              </w:rPr>
            </w:pPr>
          </w:p>
        </w:tc>
        <w:tc>
          <w:tcPr>
            <w:tcW w:w="662" w:type="dxa"/>
            <w:vMerge/>
            <w:tcBorders>
              <w:left w:val="single" w:sz="4" w:space="0" w:color="000000"/>
              <w:bottom w:val="single" w:sz="4" w:space="0" w:color="000000"/>
              <w:right w:val="single" w:sz="4" w:space="0" w:color="000000"/>
            </w:tcBorders>
            <w:shd w:val="clear" w:color="auto" w:fill="FFFFFF"/>
            <w:vAlign w:val="center"/>
          </w:tcPr>
          <w:p w14:paraId="542ADC88"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2" w:type="dxa"/>
            <w:vMerge/>
            <w:tcBorders>
              <w:left w:val="single" w:sz="4" w:space="0" w:color="000000"/>
              <w:bottom w:val="single" w:sz="4" w:space="0" w:color="000000"/>
              <w:right w:val="single" w:sz="4" w:space="0" w:color="000000"/>
            </w:tcBorders>
            <w:shd w:val="clear" w:color="auto" w:fill="FFFFFF"/>
            <w:vAlign w:val="center"/>
          </w:tcPr>
          <w:p w14:paraId="0B5B3230"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2" w:type="dxa"/>
            <w:vMerge/>
            <w:tcBorders>
              <w:left w:val="single" w:sz="4" w:space="0" w:color="000000"/>
              <w:bottom w:val="single" w:sz="4" w:space="0" w:color="000000"/>
              <w:right w:val="single" w:sz="12" w:space="0" w:color="000000"/>
            </w:tcBorders>
            <w:shd w:val="clear" w:color="auto" w:fill="FFFFFF"/>
            <w:vAlign w:val="center"/>
          </w:tcPr>
          <w:p w14:paraId="44A11AAD"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2" w:type="dxa"/>
            <w:vMerge/>
            <w:tcBorders>
              <w:left w:val="single" w:sz="12" w:space="0" w:color="000000"/>
              <w:bottom w:val="single" w:sz="4" w:space="0" w:color="000000"/>
              <w:right w:val="single" w:sz="4" w:space="0" w:color="000000"/>
            </w:tcBorders>
            <w:shd w:val="clear" w:color="auto" w:fill="FFFFFF"/>
            <w:vAlign w:val="center"/>
          </w:tcPr>
          <w:p w14:paraId="7389445F"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23C886FC" w14:textId="77777777" w:rsidTr="00981FEE">
        <w:trPr>
          <w:trHeight w:val="348"/>
          <w:jc w:val="center"/>
        </w:trPr>
        <w:tc>
          <w:tcPr>
            <w:tcW w:w="6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48628" w14:textId="77777777" w:rsidR="000730BC" w:rsidRPr="00AB7C77" w:rsidRDefault="000730BC" w:rsidP="00981FEE">
            <w:pPr>
              <w:widowControl w:val="0"/>
              <w:tabs>
                <w:tab w:val="left" w:pos="8050"/>
              </w:tabs>
              <w:spacing w:before="160" w:line="240" w:lineRule="auto"/>
              <w:rPr>
                <w:rFonts w:ascii="Arial" w:hAnsi="Arial" w:cs="Arial"/>
              </w:rPr>
            </w:pPr>
            <w:r w:rsidRPr="00AB7C77">
              <w:rPr>
                <w:rFonts w:ascii="Arial" w:hAnsi="Arial" w:cs="Arial"/>
              </w:rPr>
              <w:t>Toma en consideración el interés común y el beneficio social.</w:t>
            </w:r>
          </w:p>
        </w:tc>
        <w:tc>
          <w:tcPr>
            <w:tcW w:w="662" w:type="dxa"/>
            <w:vMerge w:val="restart"/>
            <w:tcBorders>
              <w:top w:val="single" w:sz="4" w:space="0" w:color="000000"/>
              <w:left w:val="single" w:sz="4" w:space="0" w:color="000000"/>
              <w:right w:val="single" w:sz="4" w:space="0" w:color="000000"/>
            </w:tcBorders>
            <w:shd w:val="clear" w:color="auto" w:fill="FFFFFF"/>
            <w:vAlign w:val="center"/>
          </w:tcPr>
          <w:p w14:paraId="47BB767C" w14:textId="77777777" w:rsidR="000730BC" w:rsidRPr="00AB7C77" w:rsidRDefault="000730BC" w:rsidP="00981FEE">
            <w:pPr>
              <w:widowControl w:val="0"/>
              <w:tabs>
                <w:tab w:val="left" w:pos="8050"/>
              </w:tabs>
              <w:spacing w:after="0" w:line="240" w:lineRule="auto"/>
              <w:rPr>
                <w:rFonts w:ascii="Arial" w:hAnsi="Arial" w:cs="Arial"/>
              </w:rPr>
            </w:pPr>
          </w:p>
        </w:tc>
        <w:tc>
          <w:tcPr>
            <w:tcW w:w="662" w:type="dxa"/>
            <w:vMerge w:val="restart"/>
            <w:tcBorders>
              <w:top w:val="single" w:sz="4" w:space="0" w:color="000000"/>
              <w:left w:val="single" w:sz="4" w:space="0" w:color="000000"/>
              <w:right w:val="single" w:sz="4" w:space="0" w:color="000000"/>
            </w:tcBorders>
            <w:shd w:val="clear" w:color="auto" w:fill="FFFFFF"/>
            <w:vAlign w:val="center"/>
          </w:tcPr>
          <w:p w14:paraId="7DBD5799" w14:textId="77777777" w:rsidR="000730BC" w:rsidRPr="00AB7C77" w:rsidRDefault="000730BC" w:rsidP="00981FEE">
            <w:pPr>
              <w:rPr>
                <w:rFonts w:ascii="Arial" w:hAnsi="Arial" w:cs="Arial"/>
              </w:rPr>
            </w:pPr>
          </w:p>
        </w:tc>
        <w:tc>
          <w:tcPr>
            <w:tcW w:w="662" w:type="dxa"/>
            <w:vMerge w:val="restart"/>
            <w:tcBorders>
              <w:top w:val="single" w:sz="4" w:space="0" w:color="000000"/>
              <w:left w:val="single" w:sz="4" w:space="0" w:color="000000"/>
              <w:right w:val="single" w:sz="4" w:space="0" w:color="000000"/>
            </w:tcBorders>
            <w:shd w:val="clear" w:color="auto" w:fill="FFFFFF"/>
            <w:vAlign w:val="center"/>
          </w:tcPr>
          <w:p w14:paraId="63D67FA4"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2" w:type="dxa"/>
            <w:vMerge w:val="restart"/>
            <w:tcBorders>
              <w:top w:val="single" w:sz="4" w:space="0" w:color="000000"/>
              <w:left w:val="single" w:sz="4" w:space="0" w:color="000000"/>
              <w:right w:val="single" w:sz="4" w:space="0" w:color="000000"/>
            </w:tcBorders>
            <w:shd w:val="clear" w:color="auto" w:fill="FFFFFF"/>
            <w:vAlign w:val="center"/>
          </w:tcPr>
          <w:p w14:paraId="36EBA88C"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2" w:type="dxa"/>
            <w:vMerge w:val="restart"/>
            <w:tcBorders>
              <w:top w:val="single" w:sz="4" w:space="0" w:color="000000"/>
              <w:left w:val="single" w:sz="4" w:space="0" w:color="000000"/>
              <w:right w:val="single" w:sz="12" w:space="0" w:color="000000"/>
            </w:tcBorders>
            <w:shd w:val="clear" w:color="auto" w:fill="FFFFFF"/>
            <w:vAlign w:val="center"/>
          </w:tcPr>
          <w:p w14:paraId="09ADC0E7"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2" w:type="dxa"/>
            <w:vMerge w:val="restart"/>
            <w:tcBorders>
              <w:top w:val="single" w:sz="4" w:space="0" w:color="000000"/>
              <w:left w:val="single" w:sz="12" w:space="0" w:color="000000"/>
              <w:right w:val="single" w:sz="4" w:space="0" w:color="000000"/>
            </w:tcBorders>
            <w:shd w:val="clear" w:color="auto" w:fill="FFFFFF"/>
            <w:vAlign w:val="center"/>
          </w:tcPr>
          <w:p w14:paraId="69CE20AD"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r>
      <w:tr w:rsidR="000730BC" w:rsidRPr="00AB7C77" w14:paraId="0D4EBBFB" w14:textId="77777777" w:rsidTr="00981FEE">
        <w:trPr>
          <w:trHeight w:val="201"/>
          <w:jc w:val="center"/>
        </w:trPr>
        <w:tc>
          <w:tcPr>
            <w:tcW w:w="6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F27DE" w14:textId="77777777" w:rsidR="000730BC" w:rsidRPr="00AB7C77" w:rsidRDefault="000730BC" w:rsidP="00981FEE">
            <w:pPr>
              <w:widowControl w:val="0"/>
              <w:tabs>
                <w:tab w:val="left" w:pos="8050"/>
              </w:tabs>
              <w:spacing w:before="40" w:after="40" w:line="240" w:lineRule="auto"/>
              <w:rPr>
                <w:rFonts w:ascii="Arial" w:hAnsi="Arial" w:cs="Arial"/>
              </w:rPr>
            </w:pPr>
            <w:r w:rsidRPr="003B3FF7">
              <w:rPr>
                <w:rFonts w:ascii="Arial" w:hAnsi="Arial" w:cs="Arial"/>
                <w:color w:val="000099"/>
              </w:rPr>
              <w:t>Instrumento:</w:t>
            </w:r>
            <w:r>
              <w:rPr>
                <w:rFonts w:ascii="Arial" w:hAnsi="Arial" w:cs="Arial"/>
                <w:color w:val="000099"/>
              </w:rPr>
              <w:t xml:space="preserve"> Discusión en clase.</w:t>
            </w:r>
          </w:p>
        </w:tc>
        <w:tc>
          <w:tcPr>
            <w:tcW w:w="662" w:type="dxa"/>
            <w:vMerge/>
            <w:tcBorders>
              <w:left w:val="single" w:sz="4" w:space="0" w:color="000000"/>
              <w:bottom w:val="single" w:sz="4" w:space="0" w:color="000000"/>
              <w:right w:val="single" w:sz="4" w:space="0" w:color="000000"/>
            </w:tcBorders>
            <w:shd w:val="clear" w:color="auto" w:fill="FFFFFF"/>
            <w:vAlign w:val="center"/>
          </w:tcPr>
          <w:p w14:paraId="17D963F1" w14:textId="77777777" w:rsidR="000730BC" w:rsidRPr="00AB7C77" w:rsidRDefault="000730BC" w:rsidP="00981FEE">
            <w:pPr>
              <w:widowControl w:val="0"/>
              <w:tabs>
                <w:tab w:val="left" w:pos="8050"/>
              </w:tabs>
              <w:spacing w:after="0" w:line="240" w:lineRule="auto"/>
              <w:rPr>
                <w:rFonts w:ascii="Arial" w:hAnsi="Arial" w:cs="Arial"/>
              </w:rPr>
            </w:pPr>
          </w:p>
        </w:tc>
        <w:tc>
          <w:tcPr>
            <w:tcW w:w="662" w:type="dxa"/>
            <w:vMerge/>
            <w:tcBorders>
              <w:left w:val="single" w:sz="4" w:space="0" w:color="000000"/>
              <w:bottom w:val="single" w:sz="4" w:space="0" w:color="000000"/>
              <w:right w:val="single" w:sz="4" w:space="0" w:color="000000"/>
            </w:tcBorders>
            <w:shd w:val="clear" w:color="auto" w:fill="FFFFFF"/>
            <w:vAlign w:val="center"/>
          </w:tcPr>
          <w:p w14:paraId="09DBC46F" w14:textId="77777777" w:rsidR="000730BC" w:rsidRPr="00AB7C77" w:rsidRDefault="000730BC" w:rsidP="00981FEE">
            <w:pPr>
              <w:rPr>
                <w:rFonts w:ascii="Arial" w:hAnsi="Arial" w:cs="Arial"/>
              </w:rPr>
            </w:pPr>
          </w:p>
        </w:tc>
        <w:tc>
          <w:tcPr>
            <w:tcW w:w="662" w:type="dxa"/>
            <w:vMerge/>
            <w:tcBorders>
              <w:left w:val="single" w:sz="4" w:space="0" w:color="000000"/>
              <w:bottom w:val="single" w:sz="4" w:space="0" w:color="000000"/>
              <w:right w:val="single" w:sz="4" w:space="0" w:color="000000"/>
            </w:tcBorders>
            <w:shd w:val="clear" w:color="auto" w:fill="FFFFFF"/>
            <w:vAlign w:val="center"/>
          </w:tcPr>
          <w:p w14:paraId="4F0B8C6C"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2" w:type="dxa"/>
            <w:vMerge/>
            <w:tcBorders>
              <w:left w:val="single" w:sz="4" w:space="0" w:color="000000"/>
              <w:bottom w:val="single" w:sz="4" w:space="0" w:color="000000"/>
              <w:right w:val="single" w:sz="4" w:space="0" w:color="000000"/>
            </w:tcBorders>
            <w:shd w:val="clear" w:color="auto" w:fill="FFFFFF"/>
            <w:vAlign w:val="center"/>
          </w:tcPr>
          <w:p w14:paraId="0916EA9F"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2" w:type="dxa"/>
            <w:vMerge/>
            <w:tcBorders>
              <w:left w:val="single" w:sz="4" w:space="0" w:color="000000"/>
              <w:bottom w:val="single" w:sz="4" w:space="0" w:color="000000"/>
              <w:right w:val="single" w:sz="12" w:space="0" w:color="000000"/>
            </w:tcBorders>
            <w:shd w:val="clear" w:color="auto" w:fill="FFFFFF"/>
            <w:vAlign w:val="center"/>
          </w:tcPr>
          <w:p w14:paraId="4F339201"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2" w:type="dxa"/>
            <w:vMerge/>
            <w:tcBorders>
              <w:left w:val="single" w:sz="12" w:space="0" w:color="000000"/>
              <w:bottom w:val="single" w:sz="4" w:space="0" w:color="000000"/>
              <w:right w:val="single" w:sz="4" w:space="0" w:color="000000"/>
            </w:tcBorders>
            <w:shd w:val="clear" w:color="auto" w:fill="FFFFFF"/>
            <w:vAlign w:val="center"/>
          </w:tcPr>
          <w:p w14:paraId="08750BB4"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r>
      <w:tr w:rsidR="000730BC" w:rsidRPr="00AB7C77" w14:paraId="29CC6441" w14:textId="77777777" w:rsidTr="00981FEE">
        <w:trPr>
          <w:trHeight w:val="540"/>
          <w:jc w:val="center"/>
        </w:trPr>
        <w:tc>
          <w:tcPr>
            <w:tcW w:w="6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E3984" w14:textId="77777777" w:rsidR="000730BC" w:rsidRPr="00AB7C77" w:rsidRDefault="000730BC" w:rsidP="00981FEE">
            <w:pPr>
              <w:widowControl w:val="0"/>
              <w:tabs>
                <w:tab w:val="left" w:pos="8050"/>
              </w:tabs>
              <w:spacing w:before="80" w:after="80" w:line="240" w:lineRule="auto"/>
              <w:rPr>
                <w:rFonts w:ascii="Arial" w:hAnsi="Arial" w:cs="Arial"/>
              </w:rPr>
            </w:pPr>
            <w:r w:rsidRPr="00AB7C77">
              <w:rPr>
                <w:rFonts w:ascii="Arial" w:hAnsi="Arial" w:cs="Arial"/>
                <w:color w:val="000000" w:themeColor="text1"/>
              </w:rPr>
              <w:t>Respeta la propiedad intelectual y reconoce la autoría de trabajos y contribuciones de otras personas.</w:t>
            </w:r>
          </w:p>
        </w:tc>
        <w:tc>
          <w:tcPr>
            <w:tcW w:w="662" w:type="dxa"/>
            <w:vMerge w:val="restart"/>
            <w:tcBorders>
              <w:top w:val="single" w:sz="4" w:space="0" w:color="000000"/>
              <w:left w:val="single" w:sz="4" w:space="0" w:color="000000"/>
              <w:right w:val="single" w:sz="4" w:space="0" w:color="000000"/>
            </w:tcBorders>
            <w:shd w:val="clear" w:color="auto" w:fill="FFFFFF"/>
            <w:vAlign w:val="center"/>
          </w:tcPr>
          <w:p w14:paraId="0B4152AD" w14:textId="77777777" w:rsidR="000730BC" w:rsidRPr="00AB7C77" w:rsidRDefault="000730BC" w:rsidP="00981FEE">
            <w:pPr>
              <w:spacing w:after="0" w:line="240" w:lineRule="auto"/>
              <w:rPr>
                <w:rFonts w:ascii="Arial" w:hAnsi="Arial" w:cs="Arial"/>
              </w:rPr>
            </w:pPr>
          </w:p>
          <w:p w14:paraId="640D6287" w14:textId="77777777" w:rsidR="000730BC" w:rsidRPr="00AB7C77" w:rsidRDefault="000730BC" w:rsidP="00981FEE">
            <w:pPr>
              <w:widowControl w:val="0"/>
              <w:tabs>
                <w:tab w:val="left" w:pos="8050"/>
              </w:tabs>
              <w:spacing w:after="0" w:line="240" w:lineRule="auto"/>
              <w:rPr>
                <w:rFonts w:ascii="Arial" w:hAnsi="Arial" w:cs="Arial"/>
              </w:rPr>
            </w:pPr>
          </w:p>
        </w:tc>
        <w:tc>
          <w:tcPr>
            <w:tcW w:w="662" w:type="dxa"/>
            <w:vMerge w:val="restart"/>
            <w:tcBorders>
              <w:top w:val="single" w:sz="4" w:space="0" w:color="000000"/>
              <w:left w:val="single" w:sz="4" w:space="0" w:color="000000"/>
              <w:right w:val="single" w:sz="4" w:space="0" w:color="000000"/>
            </w:tcBorders>
            <w:shd w:val="clear" w:color="auto" w:fill="FFFFFF"/>
            <w:vAlign w:val="center"/>
          </w:tcPr>
          <w:p w14:paraId="7089D145" w14:textId="77777777" w:rsidR="000730BC" w:rsidRPr="00AB7C77" w:rsidRDefault="000730BC" w:rsidP="00981FEE">
            <w:pPr>
              <w:rPr>
                <w:rFonts w:ascii="Arial" w:hAnsi="Arial" w:cs="Arial"/>
              </w:rPr>
            </w:pPr>
          </w:p>
        </w:tc>
        <w:tc>
          <w:tcPr>
            <w:tcW w:w="662" w:type="dxa"/>
            <w:vMerge w:val="restart"/>
            <w:tcBorders>
              <w:top w:val="single" w:sz="4" w:space="0" w:color="000000"/>
              <w:left w:val="single" w:sz="4" w:space="0" w:color="000000"/>
              <w:right w:val="single" w:sz="4" w:space="0" w:color="000000"/>
            </w:tcBorders>
            <w:shd w:val="clear" w:color="auto" w:fill="FFFFFF"/>
            <w:vAlign w:val="center"/>
          </w:tcPr>
          <w:p w14:paraId="722E4A69"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2" w:type="dxa"/>
            <w:vMerge w:val="restart"/>
            <w:tcBorders>
              <w:top w:val="single" w:sz="4" w:space="0" w:color="000000"/>
              <w:left w:val="single" w:sz="4" w:space="0" w:color="000000"/>
              <w:right w:val="single" w:sz="4" w:space="0" w:color="000000"/>
            </w:tcBorders>
            <w:shd w:val="clear" w:color="auto" w:fill="FFFFFF"/>
            <w:vAlign w:val="center"/>
          </w:tcPr>
          <w:p w14:paraId="74E99235"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2" w:type="dxa"/>
            <w:vMerge w:val="restart"/>
            <w:tcBorders>
              <w:top w:val="single" w:sz="4" w:space="0" w:color="000000"/>
              <w:left w:val="single" w:sz="4" w:space="0" w:color="000000"/>
              <w:right w:val="single" w:sz="12" w:space="0" w:color="000000"/>
            </w:tcBorders>
            <w:shd w:val="clear" w:color="auto" w:fill="FFFFFF"/>
            <w:vAlign w:val="center"/>
          </w:tcPr>
          <w:p w14:paraId="3F9AE308"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2" w:type="dxa"/>
            <w:vMerge w:val="restart"/>
            <w:tcBorders>
              <w:top w:val="single" w:sz="4" w:space="0" w:color="000000"/>
              <w:left w:val="single" w:sz="12" w:space="0" w:color="000000"/>
              <w:right w:val="single" w:sz="4" w:space="0" w:color="000000"/>
            </w:tcBorders>
            <w:shd w:val="clear" w:color="auto" w:fill="FFFFFF"/>
            <w:vAlign w:val="center"/>
          </w:tcPr>
          <w:p w14:paraId="34047369"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r>
      <w:tr w:rsidR="000730BC" w:rsidRPr="00AB7C77" w14:paraId="38D4F14C" w14:textId="77777777" w:rsidTr="00981FEE">
        <w:trPr>
          <w:trHeight w:val="102"/>
          <w:jc w:val="center"/>
        </w:trPr>
        <w:tc>
          <w:tcPr>
            <w:tcW w:w="6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ED4AD" w14:textId="77777777" w:rsidR="000730BC" w:rsidRPr="00AB7C77" w:rsidRDefault="000730BC" w:rsidP="00981FEE">
            <w:pPr>
              <w:widowControl w:val="0"/>
              <w:tabs>
                <w:tab w:val="left" w:pos="8050"/>
              </w:tabs>
              <w:spacing w:before="40" w:after="40" w:line="240" w:lineRule="auto"/>
              <w:rPr>
                <w:rFonts w:ascii="Arial" w:hAnsi="Arial" w:cs="Arial"/>
                <w:color w:val="000000" w:themeColor="text1"/>
              </w:rPr>
            </w:pPr>
            <w:r w:rsidRPr="003B3FF7">
              <w:rPr>
                <w:rFonts w:ascii="Arial" w:hAnsi="Arial" w:cs="Arial"/>
                <w:color w:val="000099"/>
              </w:rPr>
              <w:t>Instrumento:</w:t>
            </w:r>
            <w:r>
              <w:rPr>
                <w:rFonts w:ascii="Arial" w:hAnsi="Arial" w:cs="Arial"/>
                <w:color w:val="000099"/>
              </w:rPr>
              <w:t xml:space="preserve"> Informe final.</w:t>
            </w:r>
          </w:p>
        </w:tc>
        <w:tc>
          <w:tcPr>
            <w:tcW w:w="662" w:type="dxa"/>
            <w:vMerge/>
            <w:tcBorders>
              <w:left w:val="single" w:sz="4" w:space="0" w:color="000000"/>
              <w:bottom w:val="single" w:sz="4" w:space="0" w:color="000000"/>
              <w:right w:val="single" w:sz="4" w:space="0" w:color="000000"/>
            </w:tcBorders>
            <w:shd w:val="clear" w:color="auto" w:fill="FFFFFF"/>
            <w:vAlign w:val="center"/>
          </w:tcPr>
          <w:p w14:paraId="1CA1BA21" w14:textId="77777777" w:rsidR="000730BC" w:rsidRPr="00AB7C77" w:rsidRDefault="000730BC" w:rsidP="00981FEE">
            <w:pPr>
              <w:spacing w:after="0" w:line="240" w:lineRule="auto"/>
              <w:rPr>
                <w:rFonts w:ascii="Arial" w:hAnsi="Arial" w:cs="Arial"/>
              </w:rPr>
            </w:pPr>
          </w:p>
        </w:tc>
        <w:tc>
          <w:tcPr>
            <w:tcW w:w="662" w:type="dxa"/>
            <w:vMerge/>
            <w:tcBorders>
              <w:left w:val="single" w:sz="4" w:space="0" w:color="000000"/>
              <w:bottom w:val="single" w:sz="4" w:space="0" w:color="000000"/>
              <w:right w:val="single" w:sz="4" w:space="0" w:color="000000"/>
            </w:tcBorders>
            <w:shd w:val="clear" w:color="auto" w:fill="FFFFFF"/>
            <w:vAlign w:val="center"/>
          </w:tcPr>
          <w:p w14:paraId="036E5032" w14:textId="77777777" w:rsidR="000730BC" w:rsidRPr="00AB7C77" w:rsidRDefault="000730BC" w:rsidP="00981FEE">
            <w:pPr>
              <w:rPr>
                <w:rFonts w:ascii="Arial" w:hAnsi="Arial" w:cs="Arial"/>
              </w:rPr>
            </w:pPr>
          </w:p>
        </w:tc>
        <w:tc>
          <w:tcPr>
            <w:tcW w:w="662" w:type="dxa"/>
            <w:vMerge/>
            <w:tcBorders>
              <w:left w:val="single" w:sz="4" w:space="0" w:color="000000"/>
              <w:bottom w:val="single" w:sz="4" w:space="0" w:color="000000"/>
              <w:right w:val="single" w:sz="4" w:space="0" w:color="000000"/>
            </w:tcBorders>
            <w:shd w:val="clear" w:color="auto" w:fill="FFFFFF"/>
            <w:vAlign w:val="center"/>
          </w:tcPr>
          <w:p w14:paraId="3A07373A"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2" w:type="dxa"/>
            <w:vMerge/>
            <w:tcBorders>
              <w:left w:val="single" w:sz="4" w:space="0" w:color="000000"/>
              <w:bottom w:val="single" w:sz="4" w:space="0" w:color="000000"/>
              <w:right w:val="single" w:sz="4" w:space="0" w:color="000000"/>
            </w:tcBorders>
            <w:shd w:val="clear" w:color="auto" w:fill="FFFFFF"/>
            <w:vAlign w:val="center"/>
          </w:tcPr>
          <w:p w14:paraId="41DE743A"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2" w:type="dxa"/>
            <w:vMerge/>
            <w:tcBorders>
              <w:left w:val="single" w:sz="4" w:space="0" w:color="000000"/>
              <w:bottom w:val="single" w:sz="4" w:space="0" w:color="000000"/>
              <w:right w:val="single" w:sz="12" w:space="0" w:color="000000"/>
            </w:tcBorders>
            <w:shd w:val="clear" w:color="auto" w:fill="FFFFFF"/>
            <w:vAlign w:val="center"/>
          </w:tcPr>
          <w:p w14:paraId="0E1DABD7"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2" w:type="dxa"/>
            <w:vMerge/>
            <w:tcBorders>
              <w:left w:val="single" w:sz="12" w:space="0" w:color="000000"/>
              <w:bottom w:val="single" w:sz="4" w:space="0" w:color="000000"/>
              <w:right w:val="single" w:sz="4" w:space="0" w:color="000000"/>
            </w:tcBorders>
            <w:shd w:val="clear" w:color="auto" w:fill="FFFFFF"/>
            <w:vAlign w:val="center"/>
          </w:tcPr>
          <w:p w14:paraId="2356179F"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r>
      <w:tr w:rsidR="000730BC" w:rsidRPr="00AB7C77" w14:paraId="68ED29FB" w14:textId="77777777" w:rsidTr="00981FEE">
        <w:trPr>
          <w:trHeight w:val="492"/>
          <w:jc w:val="center"/>
        </w:trPr>
        <w:tc>
          <w:tcPr>
            <w:tcW w:w="6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9D5D6" w14:textId="77777777" w:rsidR="000730BC" w:rsidRPr="00AB7C77" w:rsidRDefault="000730BC" w:rsidP="00981FEE">
            <w:pPr>
              <w:widowControl w:val="0"/>
              <w:tabs>
                <w:tab w:val="left" w:pos="8050"/>
              </w:tabs>
              <w:spacing w:before="80" w:after="80" w:line="240" w:lineRule="auto"/>
              <w:rPr>
                <w:rFonts w:ascii="Arial" w:hAnsi="Arial" w:cs="Arial"/>
              </w:rPr>
            </w:pPr>
            <w:r w:rsidRPr="00AB7C77">
              <w:rPr>
                <w:rFonts w:ascii="Arial" w:hAnsi="Arial" w:cs="Arial"/>
                <w:color w:val="000000" w:themeColor="text1"/>
              </w:rPr>
              <w:t>Conoce y actúa de acuerdo al código de ética de alguna institución de computación reconocida.</w:t>
            </w:r>
          </w:p>
        </w:tc>
        <w:tc>
          <w:tcPr>
            <w:tcW w:w="662" w:type="dxa"/>
            <w:vMerge w:val="restart"/>
            <w:tcBorders>
              <w:top w:val="single" w:sz="4" w:space="0" w:color="000000"/>
              <w:left w:val="single" w:sz="4" w:space="0" w:color="000000"/>
              <w:right w:val="single" w:sz="4" w:space="0" w:color="000000"/>
            </w:tcBorders>
            <w:shd w:val="clear" w:color="auto" w:fill="FFFFFF"/>
            <w:vAlign w:val="center"/>
          </w:tcPr>
          <w:p w14:paraId="31CD5BCB" w14:textId="77777777" w:rsidR="000730BC" w:rsidRPr="00AB7C77" w:rsidRDefault="000730BC" w:rsidP="00981FEE">
            <w:pPr>
              <w:spacing w:after="0" w:line="240" w:lineRule="auto"/>
              <w:rPr>
                <w:rFonts w:ascii="Arial" w:hAnsi="Arial" w:cs="Arial"/>
              </w:rPr>
            </w:pPr>
          </w:p>
          <w:p w14:paraId="2E47478D" w14:textId="77777777" w:rsidR="000730BC" w:rsidRPr="00AB7C77" w:rsidRDefault="000730BC" w:rsidP="00981FEE">
            <w:pPr>
              <w:widowControl w:val="0"/>
              <w:tabs>
                <w:tab w:val="left" w:pos="8050"/>
              </w:tabs>
              <w:spacing w:after="0" w:line="240" w:lineRule="auto"/>
              <w:rPr>
                <w:rFonts w:ascii="Arial" w:hAnsi="Arial" w:cs="Arial"/>
              </w:rPr>
            </w:pPr>
          </w:p>
        </w:tc>
        <w:tc>
          <w:tcPr>
            <w:tcW w:w="662" w:type="dxa"/>
            <w:vMerge w:val="restart"/>
            <w:tcBorders>
              <w:top w:val="single" w:sz="4" w:space="0" w:color="000000"/>
              <w:left w:val="single" w:sz="4" w:space="0" w:color="000000"/>
              <w:right w:val="single" w:sz="4" w:space="0" w:color="000000"/>
            </w:tcBorders>
            <w:shd w:val="clear" w:color="auto" w:fill="FFFFFF"/>
            <w:vAlign w:val="center"/>
          </w:tcPr>
          <w:p w14:paraId="7F90A6AA" w14:textId="77777777" w:rsidR="000730BC" w:rsidRPr="00AB7C77" w:rsidRDefault="000730BC" w:rsidP="00981FEE">
            <w:pPr>
              <w:rPr>
                <w:rFonts w:ascii="Arial" w:hAnsi="Arial" w:cs="Arial"/>
              </w:rPr>
            </w:pPr>
          </w:p>
        </w:tc>
        <w:tc>
          <w:tcPr>
            <w:tcW w:w="662" w:type="dxa"/>
            <w:vMerge w:val="restart"/>
            <w:tcBorders>
              <w:top w:val="single" w:sz="4" w:space="0" w:color="000000"/>
              <w:left w:val="single" w:sz="4" w:space="0" w:color="000000"/>
              <w:right w:val="single" w:sz="4" w:space="0" w:color="000000"/>
            </w:tcBorders>
            <w:shd w:val="clear" w:color="auto" w:fill="FFFFFF"/>
            <w:vAlign w:val="center"/>
          </w:tcPr>
          <w:p w14:paraId="6B56BBAB"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2" w:type="dxa"/>
            <w:vMerge w:val="restart"/>
            <w:tcBorders>
              <w:top w:val="single" w:sz="4" w:space="0" w:color="000000"/>
              <w:left w:val="single" w:sz="4" w:space="0" w:color="000000"/>
              <w:right w:val="single" w:sz="4" w:space="0" w:color="000000"/>
            </w:tcBorders>
            <w:shd w:val="clear" w:color="auto" w:fill="FFFFFF"/>
            <w:vAlign w:val="center"/>
          </w:tcPr>
          <w:p w14:paraId="796A8F52"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2" w:type="dxa"/>
            <w:vMerge w:val="restart"/>
            <w:tcBorders>
              <w:top w:val="single" w:sz="4" w:space="0" w:color="000000"/>
              <w:left w:val="single" w:sz="4" w:space="0" w:color="000000"/>
              <w:right w:val="single" w:sz="12" w:space="0" w:color="000000"/>
            </w:tcBorders>
            <w:shd w:val="clear" w:color="auto" w:fill="FFFFFF"/>
            <w:vAlign w:val="center"/>
          </w:tcPr>
          <w:p w14:paraId="080934E7"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2" w:type="dxa"/>
            <w:vMerge w:val="restart"/>
            <w:tcBorders>
              <w:top w:val="single" w:sz="4" w:space="0" w:color="000000"/>
              <w:left w:val="single" w:sz="12" w:space="0" w:color="000000"/>
              <w:right w:val="single" w:sz="4" w:space="0" w:color="000000"/>
            </w:tcBorders>
            <w:shd w:val="clear" w:color="auto" w:fill="FFFFFF"/>
            <w:vAlign w:val="center"/>
          </w:tcPr>
          <w:p w14:paraId="643F3BFC"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5054A8D4" w14:textId="77777777" w:rsidTr="00981FEE">
        <w:trPr>
          <w:trHeight w:val="150"/>
          <w:jc w:val="center"/>
        </w:trPr>
        <w:tc>
          <w:tcPr>
            <w:tcW w:w="634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D70708D" w14:textId="77777777" w:rsidR="000730BC" w:rsidRPr="00AB7C77" w:rsidRDefault="000730BC" w:rsidP="00981FEE">
            <w:pPr>
              <w:widowControl w:val="0"/>
              <w:tabs>
                <w:tab w:val="left" w:pos="8050"/>
              </w:tabs>
              <w:spacing w:before="40" w:after="40" w:line="240" w:lineRule="auto"/>
              <w:rPr>
                <w:rFonts w:ascii="Arial" w:hAnsi="Arial" w:cs="Arial"/>
                <w:color w:val="000000" w:themeColor="text1"/>
              </w:rPr>
            </w:pPr>
            <w:r w:rsidRPr="003B3FF7">
              <w:rPr>
                <w:rFonts w:ascii="Arial" w:hAnsi="Arial" w:cs="Arial"/>
                <w:color w:val="000099"/>
              </w:rPr>
              <w:t>Instrumento:</w:t>
            </w:r>
            <w:r>
              <w:rPr>
                <w:rFonts w:ascii="Arial" w:hAnsi="Arial" w:cs="Arial"/>
                <w:color w:val="000099"/>
              </w:rPr>
              <w:t xml:space="preserve"> Informe de análisis del código de ética del CIP.</w:t>
            </w:r>
          </w:p>
        </w:tc>
        <w:tc>
          <w:tcPr>
            <w:tcW w:w="662" w:type="dxa"/>
            <w:vMerge/>
            <w:tcBorders>
              <w:left w:val="single" w:sz="4" w:space="0" w:color="000000"/>
              <w:bottom w:val="single" w:sz="12" w:space="0" w:color="000000"/>
              <w:right w:val="single" w:sz="4" w:space="0" w:color="000000"/>
            </w:tcBorders>
            <w:shd w:val="clear" w:color="auto" w:fill="FFFFFF"/>
            <w:vAlign w:val="center"/>
          </w:tcPr>
          <w:p w14:paraId="0D9AC06B" w14:textId="77777777" w:rsidR="000730BC" w:rsidRPr="00AB7C77" w:rsidRDefault="000730BC" w:rsidP="00981FEE">
            <w:pPr>
              <w:spacing w:after="0" w:line="240" w:lineRule="auto"/>
              <w:rPr>
                <w:rFonts w:ascii="Arial" w:hAnsi="Arial" w:cs="Arial"/>
              </w:rPr>
            </w:pPr>
          </w:p>
        </w:tc>
        <w:tc>
          <w:tcPr>
            <w:tcW w:w="662" w:type="dxa"/>
            <w:vMerge/>
            <w:tcBorders>
              <w:left w:val="single" w:sz="4" w:space="0" w:color="000000"/>
              <w:bottom w:val="single" w:sz="12" w:space="0" w:color="000000"/>
              <w:right w:val="single" w:sz="4" w:space="0" w:color="000000"/>
            </w:tcBorders>
            <w:shd w:val="clear" w:color="auto" w:fill="FFFFFF"/>
            <w:vAlign w:val="center"/>
          </w:tcPr>
          <w:p w14:paraId="04D491A1" w14:textId="77777777" w:rsidR="000730BC" w:rsidRPr="00AB7C77" w:rsidRDefault="000730BC" w:rsidP="00981FEE">
            <w:pPr>
              <w:rPr>
                <w:rFonts w:ascii="Arial" w:hAnsi="Arial" w:cs="Arial"/>
              </w:rPr>
            </w:pPr>
          </w:p>
        </w:tc>
        <w:tc>
          <w:tcPr>
            <w:tcW w:w="662" w:type="dxa"/>
            <w:vMerge/>
            <w:tcBorders>
              <w:left w:val="single" w:sz="4" w:space="0" w:color="000000"/>
              <w:bottom w:val="single" w:sz="12" w:space="0" w:color="000000"/>
              <w:right w:val="single" w:sz="4" w:space="0" w:color="000000"/>
            </w:tcBorders>
            <w:shd w:val="clear" w:color="auto" w:fill="FFFFFF"/>
            <w:vAlign w:val="center"/>
          </w:tcPr>
          <w:p w14:paraId="69E38F46"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2" w:type="dxa"/>
            <w:vMerge/>
            <w:tcBorders>
              <w:left w:val="single" w:sz="4" w:space="0" w:color="000000"/>
              <w:bottom w:val="single" w:sz="12" w:space="0" w:color="000000"/>
              <w:right w:val="single" w:sz="4" w:space="0" w:color="000000"/>
            </w:tcBorders>
            <w:shd w:val="clear" w:color="auto" w:fill="FFFFFF"/>
            <w:vAlign w:val="center"/>
          </w:tcPr>
          <w:p w14:paraId="59FC5CB3"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2" w:type="dxa"/>
            <w:vMerge/>
            <w:tcBorders>
              <w:left w:val="single" w:sz="4" w:space="0" w:color="000000"/>
              <w:bottom w:val="single" w:sz="12" w:space="0" w:color="000000"/>
              <w:right w:val="single" w:sz="12" w:space="0" w:color="000000"/>
            </w:tcBorders>
            <w:shd w:val="clear" w:color="auto" w:fill="FFFFFF"/>
            <w:vAlign w:val="center"/>
          </w:tcPr>
          <w:p w14:paraId="417D2AED"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2" w:type="dxa"/>
            <w:vMerge/>
            <w:tcBorders>
              <w:left w:val="single" w:sz="12" w:space="0" w:color="000000"/>
              <w:bottom w:val="single" w:sz="12" w:space="0" w:color="000000"/>
              <w:right w:val="single" w:sz="4" w:space="0" w:color="000000"/>
            </w:tcBorders>
            <w:shd w:val="clear" w:color="auto" w:fill="FFFFFF"/>
            <w:vAlign w:val="center"/>
          </w:tcPr>
          <w:p w14:paraId="79E48F26"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5919C61B" w14:textId="77777777" w:rsidTr="00981FEE">
        <w:trPr>
          <w:trHeight w:val="354"/>
          <w:jc w:val="center"/>
        </w:trPr>
        <w:tc>
          <w:tcPr>
            <w:tcW w:w="6342"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5ADDA8F4" w14:textId="77777777" w:rsidR="000730BC" w:rsidRPr="00AB7C77" w:rsidRDefault="000730BC" w:rsidP="00981FEE">
            <w:pPr>
              <w:widowControl w:val="0"/>
              <w:tabs>
                <w:tab w:val="left" w:pos="8050"/>
              </w:tabs>
              <w:spacing w:before="160" w:line="240" w:lineRule="auto"/>
              <w:jc w:val="center"/>
              <w:rPr>
                <w:rFonts w:ascii="Arial" w:hAnsi="Arial" w:cs="Arial"/>
                <w:b/>
                <w:bCs/>
                <w:color w:val="000000" w:themeColor="text1"/>
              </w:rPr>
            </w:pPr>
            <w:r w:rsidRPr="00AB7C77">
              <w:rPr>
                <w:rFonts w:ascii="Arial" w:hAnsi="Arial" w:cs="Arial"/>
                <w:b/>
                <w:bCs/>
                <w:color w:val="000000" w:themeColor="text1"/>
              </w:rPr>
              <w:t>TOTAL</w:t>
            </w:r>
          </w:p>
        </w:tc>
        <w:tc>
          <w:tcPr>
            <w:tcW w:w="662"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04A76D9D" w14:textId="77777777" w:rsidR="000730BC" w:rsidRPr="00AB7C77" w:rsidRDefault="000730BC" w:rsidP="00981FEE">
            <w:pPr>
              <w:spacing w:after="0" w:line="240" w:lineRule="auto"/>
              <w:rPr>
                <w:rFonts w:ascii="Arial" w:hAnsi="Arial" w:cs="Arial"/>
              </w:rPr>
            </w:pPr>
          </w:p>
        </w:tc>
        <w:tc>
          <w:tcPr>
            <w:tcW w:w="662"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2624D2C3" w14:textId="77777777" w:rsidR="000730BC" w:rsidRPr="00AB7C77" w:rsidRDefault="000730BC" w:rsidP="00981FEE">
            <w:pPr>
              <w:rPr>
                <w:rFonts w:ascii="Arial" w:hAnsi="Arial" w:cs="Arial"/>
              </w:rPr>
            </w:pPr>
          </w:p>
        </w:tc>
        <w:tc>
          <w:tcPr>
            <w:tcW w:w="662"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6DB65B8D"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2"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07E332D4"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2" w:type="dxa"/>
            <w:tcBorders>
              <w:top w:val="single" w:sz="12" w:space="0" w:color="000000"/>
              <w:left w:val="single" w:sz="4" w:space="0" w:color="000000"/>
              <w:bottom w:val="single" w:sz="4" w:space="0" w:color="000000"/>
              <w:right w:val="single" w:sz="12" w:space="0" w:color="000000"/>
            </w:tcBorders>
            <w:shd w:val="clear" w:color="auto" w:fill="FFFFFF"/>
            <w:vAlign w:val="center"/>
          </w:tcPr>
          <w:p w14:paraId="32219335"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2" w:type="dxa"/>
            <w:tcBorders>
              <w:top w:val="single" w:sz="12" w:space="0" w:color="000000"/>
              <w:left w:val="single" w:sz="12" w:space="0" w:color="000000"/>
              <w:bottom w:val="single" w:sz="4" w:space="0" w:color="000000"/>
              <w:right w:val="single" w:sz="4" w:space="0" w:color="000000"/>
            </w:tcBorders>
            <w:shd w:val="clear" w:color="auto" w:fill="FFFFFF"/>
            <w:vAlign w:val="center"/>
          </w:tcPr>
          <w:p w14:paraId="4D1927D4"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bl>
    <w:p w14:paraId="4CD1EEB2" w14:textId="77777777" w:rsidR="000730BC" w:rsidRPr="00AB7C77" w:rsidRDefault="000730BC" w:rsidP="000730BC">
      <w:pPr>
        <w:spacing w:after="0" w:line="240" w:lineRule="auto"/>
        <w:rPr>
          <w:rFonts w:ascii="Arial" w:hAnsi="Arial" w:cs="Arial"/>
          <w:b/>
        </w:rPr>
      </w:pPr>
    </w:p>
    <w:p w14:paraId="240F270B" w14:textId="77777777" w:rsidR="000730BC" w:rsidRPr="00AB7C77" w:rsidRDefault="000730BC" w:rsidP="000730BC">
      <w:pPr>
        <w:spacing w:after="0" w:line="240" w:lineRule="auto"/>
        <w:rPr>
          <w:rFonts w:ascii="Arial" w:hAnsi="Arial" w:cs="Arial"/>
          <w:b/>
        </w:rPr>
      </w:pPr>
    </w:p>
    <w:p w14:paraId="7459976D" w14:textId="77777777" w:rsidR="000730BC" w:rsidRPr="00AB7C77" w:rsidRDefault="000730BC" w:rsidP="000730BC">
      <w:pPr>
        <w:spacing w:after="0" w:line="240" w:lineRule="auto"/>
        <w:rPr>
          <w:rFonts w:ascii="Arial" w:hAnsi="Arial" w:cs="Arial"/>
          <w:b/>
        </w:rPr>
      </w:pPr>
    </w:p>
    <w:p w14:paraId="2C1326E9" w14:textId="77777777" w:rsidR="000730BC" w:rsidRPr="00AB7C77" w:rsidRDefault="000730BC" w:rsidP="000730BC">
      <w:pPr>
        <w:spacing w:after="0" w:line="240" w:lineRule="auto"/>
        <w:rPr>
          <w:rFonts w:ascii="Arial" w:hAnsi="Arial" w:cs="Arial"/>
          <w:b/>
        </w:rPr>
      </w:pPr>
    </w:p>
    <w:p w14:paraId="75C88B4A" w14:textId="77777777" w:rsidR="000730BC" w:rsidRPr="00AB7C77" w:rsidRDefault="000730BC" w:rsidP="000730BC">
      <w:pPr>
        <w:pStyle w:val="Lista"/>
        <w:rPr>
          <w:rFonts w:ascii="Arial" w:hAnsi="Arial" w:cs="Arial"/>
          <w:sz w:val="22"/>
          <w:szCs w:val="22"/>
        </w:rPr>
      </w:pPr>
      <w:r w:rsidRPr="00AB7C77">
        <w:rPr>
          <w:rFonts w:ascii="Arial" w:hAnsi="Arial" w:cs="Arial"/>
          <w:sz w:val="22"/>
          <w:szCs w:val="22"/>
        </w:rPr>
        <w:t>5.</w:t>
      </w:r>
      <w:r w:rsidRPr="00AB7C77">
        <w:rPr>
          <w:rFonts w:ascii="Arial" w:hAnsi="Arial" w:cs="Arial"/>
          <w:sz w:val="22"/>
          <w:szCs w:val="22"/>
        </w:rPr>
        <w:tab/>
        <w:t>Trabajo en Equipo</w:t>
      </w:r>
    </w:p>
    <w:p w14:paraId="29947D23" w14:textId="77777777" w:rsidR="000730BC" w:rsidRPr="00AB7C77" w:rsidRDefault="000730BC" w:rsidP="000730BC">
      <w:pPr>
        <w:spacing w:after="0" w:line="240" w:lineRule="auto"/>
        <w:rPr>
          <w:rFonts w:ascii="Arial" w:hAnsi="Arial" w:cs="Arial"/>
          <w:b/>
        </w:rPr>
      </w:pPr>
    </w:p>
    <w:tbl>
      <w:tblPr>
        <w:tblW w:w="10314" w:type="dxa"/>
        <w:jc w:val="center"/>
        <w:tblLayout w:type="fixed"/>
        <w:tblLook w:val="04A0" w:firstRow="1" w:lastRow="0" w:firstColumn="1" w:lastColumn="0" w:noHBand="0" w:noVBand="1"/>
      </w:tblPr>
      <w:tblGrid>
        <w:gridCol w:w="6330"/>
        <w:gridCol w:w="664"/>
        <w:gridCol w:w="664"/>
        <w:gridCol w:w="664"/>
        <w:gridCol w:w="664"/>
        <w:gridCol w:w="664"/>
        <w:gridCol w:w="664"/>
      </w:tblGrid>
      <w:tr w:rsidR="000730BC" w:rsidRPr="00AB7C77" w14:paraId="2524A44D" w14:textId="77777777" w:rsidTr="00981FEE">
        <w:trPr>
          <w:trHeight w:val="428"/>
          <w:jc w:val="center"/>
        </w:trPr>
        <w:tc>
          <w:tcPr>
            <w:tcW w:w="10314"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409166E1" w14:textId="77777777" w:rsidR="000730BC" w:rsidRPr="00AB7C77" w:rsidRDefault="000730BC" w:rsidP="00981FEE">
            <w:pPr>
              <w:widowControl w:val="0"/>
              <w:tabs>
                <w:tab w:val="left" w:pos="8050"/>
              </w:tabs>
              <w:spacing w:before="80" w:after="80" w:line="240" w:lineRule="auto"/>
              <w:rPr>
                <w:rFonts w:ascii="Arial" w:hAnsi="Arial" w:cs="Arial"/>
              </w:rPr>
            </w:pPr>
            <w:r w:rsidRPr="00AB7C77">
              <w:rPr>
                <w:rFonts w:ascii="Arial" w:hAnsi="Arial" w:cs="Arial"/>
                <w:color w:val="000000" w:themeColor="text1"/>
              </w:rPr>
              <w:t>Se desempeña de manera efectiva como miembro o líder de un equipo de trabajo, comprometido con actividades propias de la carrera profesional.</w:t>
            </w:r>
          </w:p>
        </w:tc>
      </w:tr>
      <w:tr w:rsidR="000730BC" w:rsidRPr="00AB7C77" w14:paraId="0AE7A391" w14:textId="77777777" w:rsidTr="00981FEE">
        <w:trPr>
          <w:trHeight w:val="230"/>
          <w:jc w:val="center"/>
        </w:trPr>
        <w:tc>
          <w:tcPr>
            <w:tcW w:w="6330"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09BFDA4B"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Capacidades Medibles</w:t>
            </w:r>
          </w:p>
        </w:tc>
        <w:tc>
          <w:tcPr>
            <w:tcW w:w="664"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20262B31"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5</w:t>
            </w:r>
          </w:p>
        </w:tc>
        <w:tc>
          <w:tcPr>
            <w:tcW w:w="664"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7353B643"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4</w:t>
            </w:r>
          </w:p>
        </w:tc>
        <w:tc>
          <w:tcPr>
            <w:tcW w:w="664"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6D8422C5"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3</w:t>
            </w:r>
          </w:p>
        </w:tc>
        <w:tc>
          <w:tcPr>
            <w:tcW w:w="664"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0136D848"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2</w:t>
            </w:r>
          </w:p>
        </w:tc>
        <w:tc>
          <w:tcPr>
            <w:tcW w:w="664" w:type="dxa"/>
            <w:tcBorders>
              <w:top w:val="single" w:sz="4" w:space="0" w:color="000000"/>
              <w:left w:val="single" w:sz="4" w:space="0" w:color="000000"/>
              <w:bottom w:val="single" w:sz="4" w:space="0" w:color="000000"/>
              <w:right w:val="single" w:sz="12" w:space="0" w:color="000000"/>
            </w:tcBorders>
            <w:shd w:val="clear" w:color="auto" w:fill="EAEAEA"/>
            <w:vAlign w:val="center"/>
          </w:tcPr>
          <w:p w14:paraId="3013E73F"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1</w:t>
            </w:r>
          </w:p>
        </w:tc>
        <w:tc>
          <w:tcPr>
            <w:tcW w:w="664" w:type="dxa"/>
            <w:tcBorders>
              <w:top w:val="single" w:sz="4" w:space="0" w:color="000000"/>
              <w:left w:val="single" w:sz="12" w:space="0" w:color="000000"/>
              <w:bottom w:val="single" w:sz="4" w:space="0" w:color="000000"/>
              <w:right w:val="single" w:sz="4" w:space="0" w:color="000000"/>
            </w:tcBorders>
            <w:shd w:val="clear" w:color="auto" w:fill="EAEAEA"/>
            <w:vAlign w:val="center"/>
          </w:tcPr>
          <w:p w14:paraId="069B325C"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4+5</w:t>
            </w:r>
          </w:p>
        </w:tc>
      </w:tr>
      <w:tr w:rsidR="000730BC" w:rsidRPr="00AB7C77" w14:paraId="49323226" w14:textId="77777777" w:rsidTr="00981FEE">
        <w:trPr>
          <w:trHeight w:val="648"/>
          <w:jc w:val="center"/>
        </w:trPr>
        <w:tc>
          <w:tcPr>
            <w:tcW w:w="63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AACFB" w14:textId="77777777" w:rsidR="000730BC" w:rsidRPr="00AB7C77" w:rsidRDefault="000730BC" w:rsidP="00981FEE">
            <w:pPr>
              <w:widowControl w:val="0"/>
              <w:tabs>
                <w:tab w:val="left" w:pos="8050"/>
              </w:tabs>
              <w:spacing w:before="20" w:after="20" w:line="240" w:lineRule="auto"/>
              <w:rPr>
                <w:rFonts w:ascii="Arial" w:hAnsi="Arial" w:cs="Arial"/>
              </w:rPr>
            </w:pPr>
            <w:r w:rsidRPr="00AB7C77">
              <w:rPr>
                <w:rFonts w:ascii="Arial" w:hAnsi="Arial" w:cs="Arial"/>
                <w:color w:val="000000" w:themeColor="text1"/>
              </w:rPr>
              <w:t>Se desempeña como miembro o líder activo de un equipo de trabajo participando de forma efectiva para lograr los objetivos propuestos.</w:t>
            </w:r>
          </w:p>
        </w:tc>
        <w:tc>
          <w:tcPr>
            <w:tcW w:w="664" w:type="dxa"/>
            <w:vMerge w:val="restart"/>
            <w:tcBorders>
              <w:top w:val="single" w:sz="4" w:space="0" w:color="000000"/>
              <w:left w:val="single" w:sz="4" w:space="0" w:color="000000"/>
              <w:right w:val="single" w:sz="4" w:space="0" w:color="000000"/>
            </w:tcBorders>
            <w:shd w:val="clear" w:color="auto" w:fill="FFFFFF"/>
            <w:vAlign w:val="center"/>
          </w:tcPr>
          <w:p w14:paraId="444AFD53" w14:textId="77777777" w:rsidR="000730BC" w:rsidRPr="00AB7C77" w:rsidRDefault="000730BC" w:rsidP="00981FEE">
            <w:pPr>
              <w:spacing w:after="0" w:line="240" w:lineRule="auto"/>
              <w:rPr>
                <w:rFonts w:ascii="Arial" w:hAnsi="Arial" w:cs="Arial"/>
              </w:rPr>
            </w:pPr>
          </w:p>
          <w:p w14:paraId="0BE53D2F" w14:textId="77777777" w:rsidR="000730BC" w:rsidRPr="00AB7C77" w:rsidRDefault="000730BC" w:rsidP="00981FEE">
            <w:pPr>
              <w:widowControl w:val="0"/>
              <w:tabs>
                <w:tab w:val="left" w:pos="8050"/>
              </w:tabs>
              <w:spacing w:after="0" w:line="240" w:lineRule="auto"/>
              <w:rPr>
                <w:rFonts w:ascii="Arial" w:hAnsi="Arial" w:cs="Arial"/>
              </w:rPr>
            </w:pPr>
          </w:p>
        </w:tc>
        <w:tc>
          <w:tcPr>
            <w:tcW w:w="664" w:type="dxa"/>
            <w:vMerge w:val="restart"/>
            <w:tcBorders>
              <w:top w:val="single" w:sz="4" w:space="0" w:color="000000"/>
              <w:left w:val="single" w:sz="4" w:space="0" w:color="000000"/>
              <w:right w:val="single" w:sz="4" w:space="0" w:color="000000"/>
            </w:tcBorders>
            <w:shd w:val="clear" w:color="auto" w:fill="FFFFFF"/>
            <w:vAlign w:val="center"/>
          </w:tcPr>
          <w:p w14:paraId="7468FA5B" w14:textId="77777777" w:rsidR="000730BC" w:rsidRPr="00AB7C77" w:rsidRDefault="000730BC" w:rsidP="00981FEE">
            <w:pPr>
              <w:rPr>
                <w:rFonts w:ascii="Arial" w:hAnsi="Arial" w:cs="Arial"/>
              </w:rPr>
            </w:pPr>
          </w:p>
        </w:tc>
        <w:tc>
          <w:tcPr>
            <w:tcW w:w="664" w:type="dxa"/>
            <w:vMerge w:val="restart"/>
            <w:tcBorders>
              <w:top w:val="single" w:sz="4" w:space="0" w:color="000000"/>
              <w:left w:val="single" w:sz="4" w:space="0" w:color="000000"/>
              <w:right w:val="single" w:sz="4" w:space="0" w:color="000000"/>
            </w:tcBorders>
            <w:shd w:val="clear" w:color="auto" w:fill="FFFFFF"/>
            <w:vAlign w:val="center"/>
          </w:tcPr>
          <w:p w14:paraId="7A595D6E"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4" w:type="dxa"/>
            <w:vMerge w:val="restart"/>
            <w:tcBorders>
              <w:top w:val="single" w:sz="4" w:space="0" w:color="000000"/>
              <w:left w:val="single" w:sz="4" w:space="0" w:color="000000"/>
              <w:right w:val="single" w:sz="4" w:space="0" w:color="000000"/>
            </w:tcBorders>
            <w:shd w:val="clear" w:color="auto" w:fill="FFFFFF"/>
            <w:vAlign w:val="center"/>
          </w:tcPr>
          <w:p w14:paraId="51624636"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4" w:type="dxa"/>
            <w:vMerge w:val="restart"/>
            <w:tcBorders>
              <w:top w:val="single" w:sz="4" w:space="0" w:color="000000"/>
              <w:left w:val="single" w:sz="4" w:space="0" w:color="000000"/>
              <w:right w:val="single" w:sz="12" w:space="0" w:color="000000"/>
            </w:tcBorders>
            <w:shd w:val="clear" w:color="auto" w:fill="FFFFFF"/>
            <w:vAlign w:val="center"/>
          </w:tcPr>
          <w:p w14:paraId="422C6C32"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4" w:type="dxa"/>
            <w:vMerge w:val="restart"/>
            <w:tcBorders>
              <w:top w:val="single" w:sz="4" w:space="0" w:color="000000"/>
              <w:left w:val="single" w:sz="12" w:space="0" w:color="000000"/>
              <w:right w:val="single" w:sz="4" w:space="0" w:color="000000"/>
            </w:tcBorders>
            <w:shd w:val="clear" w:color="auto" w:fill="FFFFFF"/>
            <w:vAlign w:val="center"/>
          </w:tcPr>
          <w:p w14:paraId="3D3F8731"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78039BDE" w14:textId="77777777" w:rsidTr="00981FEE">
        <w:trPr>
          <w:trHeight w:val="132"/>
          <w:jc w:val="center"/>
        </w:trPr>
        <w:tc>
          <w:tcPr>
            <w:tcW w:w="63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AC35C" w14:textId="77777777" w:rsidR="000730BC" w:rsidRPr="00AB7C77" w:rsidRDefault="000730BC" w:rsidP="00981FEE">
            <w:pPr>
              <w:widowControl w:val="0"/>
              <w:tabs>
                <w:tab w:val="left" w:pos="8050"/>
              </w:tabs>
              <w:spacing w:before="40" w:after="40" w:line="240" w:lineRule="auto"/>
              <w:rPr>
                <w:rFonts w:ascii="Arial" w:hAnsi="Arial" w:cs="Arial"/>
                <w:color w:val="000000" w:themeColor="text1"/>
              </w:rPr>
            </w:pPr>
            <w:r w:rsidRPr="003B3FF7">
              <w:rPr>
                <w:rFonts w:ascii="Arial" w:hAnsi="Arial" w:cs="Arial"/>
                <w:color w:val="000099"/>
              </w:rPr>
              <w:t>Instrumento:</w:t>
            </w:r>
          </w:p>
        </w:tc>
        <w:tc>
          <w:tcPr>
            <w:tcW w:w="664" w:type="dxa"/>
            <w:vMerge/>
            <w:tcBorders>
              <w:left w:val="single" w:sz="4" w:space="0" w:color="000000"/>
              <w:bottom w:val="single" w:sz="4" w:space="0" w:color="000000"/>
              <w:right w:val="single" w:sz="4" w:space="0" w:color="000000"/>
            </w:tcBorders>
            <w:shd w:val="clear" w:color="auto" w:fill="FFFFFF"/>
            <w:vAlign w:val="center"/>
          </w:tcPr>
          <w:p w14:paraId="08E554F3" w14:textId="77777777" w:rsidR="000730BC" w:rsidRPr="00AB7C77" w:rsidRDefault="000730BC" w:rsidP="00981FEE">
            <w:pPr>
              <w:spacing w:after="0" w:line="240" w:lineRule="auto"/>
              <w:rPr>
                <w:rFonts w:ascii="Arial" w:hAnsi="Arial" w:cs="Arial"/>
              </w:rPr>
            </w:pPr>
          </w:p>
        </w:tc>
        <w:tc>
          <w:tcPr>
            <w:tcW w:w="664" w:type="dxa"/>
            <w:vMerge/>
            <w:tcBorders>
              <w:left w:val="single" w:sz="4" w:space="0" w:color="000000"/>
              <w:bottom w:val="single" w:sz="4" w:space="0" w:color="000000"/>
              <w:right w:val="single" w:sz="4" w:space="0" w:color="000000"/>
            </w:tcBorders>
            <w:shd w:val="clear" w:color="auto" w:fill="FFFFFF"/>
            <w:vAlign w:val="center"/>
          </w:tcPr>
          <w:p w14:paraId="60F8AE6A" w14:textId="77777777" w:rsidR="000730BC" w:rsidRPr="00AB7C77" w:rsidRDefault="000730BC" w:rsidP="00981FEE">
            <w:pPr>
              <w:rPr>
                <w:rFonts w:ascii="Arial" w:hAnsi="Arial" w:cs="Arial"/>
              </w:rPr>
            </w:pPr>
          </w:p>
        </w:tc>
        <w:tc>
          <w:tcPr>
            <w:tcW w:w="664" w:type="dxa"/>
            <w:vMerge/>
            <w:tcBorders>
              <w:left w:val="single" w:sz="4" w:space="0" w:color="000000"/>
              <w:bottom w:val="single" w:sz="4" w:space="0" w:color="000000"/>
              <w:right w:val="single" w:sz="4" w:space="0" w:color="000000"/>
            </w:tcBorders>
            <w:shd w:val="clear" w:color="auto" w:fill="FFFFFF"/>
            <w:vAlign w:val="center"/>
          </w:tcPr>
          <w:p w14:paraId="3F4804EE"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4" w:type="dxa"/>
            <w:vMerge/>
            <w:tcBorders>
              <w:left w:val="single" w:sz="4" w:space="0" w:color="000000"/>
              <w:bottom w:val="single" w:sz="4" w:space="0" w:color="000000"/>
              <w:right w:val="single" w:sz="4" w:space="0" w:color="000000"/>
            </w:tcBorders>
            <w:shd w:val="clear" w:color="auto" w:fill="FFFFFF"/>
            <w:vAlign w:val="center"/>
          </w:tcPr>
          <w:p w14:paraId="48F1F1EE"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4" w:type="dxa"/>
            <w:vMerge/>
            <w:tcBorders>
              <w:left w:val="single" w:sz="4" w:space="0" w:color="000000"/>
              <w:bottom w:val="single" w:sz="4" w:space="0" w:color="000000"/>
              <w:right w:val="single" w:sz="12" w:space="0" w:color="000000"/>
            </w:tcBorders>
            <w:shd w:val="clear" w:color="auto" w:fill="FFFFFF"/>
            <w:vAlign w:val="center"/>
          </w:tcPr>
          <w:p w14:paraId="04DB1EA4"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4" w:type="dxa"/>
            <w:vMerge/>
            <w:tcBorders>
              <w:left w:val="single" w:sz="12" w:space="0" w:color="000000"/>
              <w:bottom w:val="single" w:sz="4" w:space="0" w:color="000000"/>
              <w:right w:val="single" w:sz="4" w:space="0" w:color="000000"/>
            </w:tcBorders>
            <w:shd w:val="clear" w:color="auto" w:fill="FFFFFF"/>
            <w:vAlign w:val="center"/>
          </w:tcPr>
          <w:p w14:paraId="6533319F"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547EDDD2" w14:textId="77777777" w:rsidTr="00981FEE">
        <w:trPr>
          <w:trHeight w:val="492"/>
          <w:jc w:val="center"/>
        </w:trPr>
        <w:tc>
          <w:tcPr>
            <w:tcW w:w="63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F7E32" w14:textId="77777777" w:rsidR="000730BC" w:rsidRPr="00AB7C77" w:rsidRDefault="000730BC" w:rsidP="00981FEE">
            <w:pPr>
              <w:widowControl w:val="0"/>
              <w:tabs>
                <w:tab w:val="left" w:pos="8050"/>
              </w:tabs>
              <w:spacing w:before="80" w:after="80" w:line="240" w:lineRule="auto"/>
              <w:rPr>
                <w:rFonts w:ascii="Arial" w:hAnsi="Arial" w:cs="Arial"/>
              </w:rPr>
            </w:pPr>
            <w:r w:rsidRPr="00AB7C77">
              <w:rPr>
                <w:rFonts w:ascii="Arial" w:hAnsi="Arial" w:cs="Arial"/>
                <w:color w:val="000000" w:themeColor="text1"/>
              </w:rPr>
              <w:t>Propone y acepta ideas que conduzcan al alcance de los objetivos.</w:t>
            </w:r>
          </w:p>
        </w:tc>
        <w:tc>
          <w:tcPr>
            <w:tcW w:w="664" w:type="dxa"/>
            <w:vMerge w:val="restart"/>
            <w:tcBorders>
              <w:top w:val="single" w:sz="4" w:space="0" w:color="000000"/>
              <w:left w:val="single" w:sz="4" w:space="0" w:color="000000"/>
              <w:right w:val="single" w:sz="4" w:space="0" w:color="000000"/>
            </w:tcBorders>
            <w:shd w:val="clear" w:color="auto" w:fill="FFFFFF"/>
            <w:vAlign w:val="center"/>
          </w:tcPr>
          <w:p w14:paraId="5F192964" w14:textId="77777777" w:rsidR="000730BC" w:rsidRPr="00AB7C77" w:rsidRDefault="000730BC" w:rsidP="00981FEE">
            <w:pPr>
              <w:widowControl w:val="0"/>
              <w:tabs>
                <w:tab w:val="left" w:pos="8050"/>
              </w:tabs>
              <w:spacing w:after="0" w:line="240" w:lineRule="auto"/>
              <w:rPr>
                <w:rFonts w:ascii="Arial" w:hAnsi="Arial" w:cs="Arial"/>
              </w:rPr>
            </w:pPr>
          </w:p>
        </w:tc>
        <w:tc>
          <w:tcPr>
            <w:tcW w:w="664" w:type="dxa"/>
            <w:vMerge w:val="restart"/>
            <w:tcBorders>
              <w:top w:val="single" w:sz="4" w:space="0" w:color="000000"/>
              <w:left w:val="single" w:sz="4" w:space="0" w:color="000000"/>
              <w:right w:val="single" w:sz="4" w:space="0" w:color="000000"/>
            </w:tcBorders>
            <w:shd w:val="clear" w:color="auto" w:fill="FFFFFF"/>
            <w:vAlign w:val="center"/>
          </w:tcPr>
          <w:p w14:paraId="6355CA60" w14:textId="77777777" w:rsidR="000730BC" w:rsidRPr="00AB7C77" w:rsidRDefault="000730BC" w:rsidP="00981FEE">
            <w:pPr>
              <w:rPr>
                <w:rFonts w:ascii="Arial" w:hAnsi="Arial" w:cs="Arial"/>
              </w:rPr>
            </w:pPr>
          </w:p>
        </w:tc>
        <w:tc>
          <w:tcPr>
            <w:tcW w:w="664" w:type="dxa"/>
            <w:vMerge w:val="restart"/>
            <w:tcBorders>
              <w:top w:val="single" w:sz="4" w:space="0" w:color="000000"/>
              <w:left w:val="single" w:sz="4" w:space="0" w:color="000000"/>
              <w:right w:val="single" w:sz="4" w:space="0" w:color="000000"/>
            </w:tcBorders>
            <w:shd w:val="clear" w:color="auto" w:fill="FFFFFF"/>
            <w:vAlign w:val="center"/>
          </w:tcPr>
          <w:p w14:paraId="6D41B80A"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vMerge w:val="restart"/>
            <w:tcBorders>
              <w:top w:val="single" w:sz="4" w:space="0" w:color="000000"/>
              <w:left w:val="single" w:sz="4" w:space="0" w:color="000000"/>
              <w:right w:val="single" w:sz="4" w:space="0" w:color="000000"/>
            </w:tcBorders>
            <w:shd w:val="clear" w:color="auto" w:fill="FFFFFF"/>
            <w:vAlign w:val="center"/>
          </w:tcPr>
          <w:p w14:paraId="0D3E3872"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vMerge w:val="restart"/>
            <w:tcBorders>
              <w:top w:val="single" w:sz="4" w:space="0" w:color="000000"/>
              <w:left w:val="single" w:sz="4" w:space="0" w:color="000000"/>
              <w:right w:val="single" w:sz="12" w:space="0" w:color="000000"/>
            </w:tcBorders>
            <w:shd w:val="clear" w:color="auto" w:fill="FFFFFF"/>
            <w:vAlign w:val="center"/>
          </w:tcPr>
          <w:p w14:paraId="2708149A"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vMerge w:val="restart"/>
            <w:tcBorders>
              <w:top w:val="single" w:sz="4" w:space="0" w:color="000000"/>
              <w:left w:val="single" w:sz="12" w:space="0" w:color="000000"/>
              <w:right w:val="single" w:sz="4" w:space="0" w:color="000000"/>
            </w:tcBorders>
            <w:shd w:val="clear" w:color="auto" w:fill="FFFFFF"/>
            <w:vAlign w:val="center"/>
          </w:tcPr>
          <w:p w14:paraId="7C0B31B5"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r>
      <w:tr w:rsidR="000730BC" w:rsidRPr="00AB7C77" w14:paraId="4E5F9395" w14:textId="77777777" w:rsidTr="00981FEE">
        <w:trPr>
          <w:trHeight w:val="150"/>
          <w:jc w:val="center"/>
        </w:trPr>
        <w:tc>
          <w:tcPr>
            <w:tcW w:w="63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09EE0" w14:textId="77777777" w:rsidR="000730BC" w:rsidRPr="00AB7C77" w:rsidRDefault="000730BC" w:rsidP="00981FEE">
            <w:pPr>
              <w:widowControl w:val="0"/>
              <w:tabs>
                <w:tab w:val="left" w:pos="8050"/>
              </w:tabs>
              <w:spacing w:before="40" w:after="40" w:line="240" w:lineRule="auto"/>
              <w:rPr>
                <w:rFonts w:ascii="Arial" w:hAnsi="Arial" w:cs="Arial"/>
                <w:color w:val="000000" w:themeColor="text1"/>
              </w:rPr>
            </w:pPr>
            <w:r w:rsidRPr="003B3FF7">
              <w:rPr>
                <w:rFonts w:ascii="Arial" w:hAnsi="Arial" w:cs="Arial"/>
                <w:color w:val="000099"/>
              </w:rPr>
              <w:t>Instrumento:</w:t>
            </w:r>
          </w:p>
        </w:tc>
        <w:tc>
          <w:tcPr>
            <w:tcW w:w="664" w:type="dxa"/>
            <w:vMerge/>
            <w:tcBorders>
              <w:left w:val="single" w:sz="4" w:space="0" w:color="000000"/>
              <w:bottom w:val="single" w:sz="4" w:space="0" w:color="000000"/>
              <w:right w:val="single" w:sz="4" w:space="0" w:color="000000"/>
            </w:tcBorders>
            <w:shd w:val="clear" w:color="auto" w:fill="FFFFFF"/>
            <w:vAlign w:val="center"/>
          </w:tcPr>
          <w:p w14:paraId="72ABCC31" w14:textId="77777777" w:rsidR="000730BC" w:rsidRPr="00AB7C77" w:rsidRDefault="000730BC" w:rsidP="00981FEE">
            <w:pPr>
              <w:widowControl w:val="0"/>
              <w:tabs>
                <w:tab w:val="left" w:pos="8050"/>
              </w:tabs>
              <w:spacing w:after="0" w:line="240" w:lineRule="auto"/>
              <w:rPr>
                <w:rFonts w:ascii="Arial" w:hAnsi="Arial" w:cs="Arial"/>
              </w:rPr>
            </w:pPr>
          </w:p>
        </w:tc>
        <w:tc>
          <w:tcPr>
            <w:tcW w:w="664" w:type="dxa"/>
            <w:vMerge/>
            <w:tcBorders>
              <w:left w:val="single" w:sz="4" w:space="0" w:color="000000"/>
              <w:bottom w:val="single" w:sz="4" w:space="0" w:color="000000"/>
              <w:right w:val="single" w:sz="4" w:space="0" w:color="000000"/>
            </w:tcBorders>
            <w:shd w:val="clear" w:color="auto" w:fill="FFFFFF"/>
            <w:vAlign w:val="center"/>
          </w:tcPr>
          <w:p w14:paraId="43C56551" w14:textId="77777777" w:rsidR="000730BC" w:rsidRPr="00AB7C77" w:rsidRDefault="000730BC" w:rsidP="00981FEE">
            <w:pPr>
              <w:rPr>
                <w:rFonts w:ascii="Arial" w:hAnsi="Arial" w:cs="Arial"/>
              </w:rPr>
            </w:pPr>
          </w:p>
        </w:tc>
        <w:tc>
          <w:tcPr>
            <w:tcW w:w="664" w:type="dxa"/>
            <w:vMerge/>
            <w:tcBorders>
              <w:left w:val="single" w:sz="4" w:space="0" w:color="000000"/>
              <w:bottom w:val="single" w:sz="4" w:space="0" w:color="000000"/>
              <w:right w:val="single" w:sz="4" w:space="0" w:color="000000"/>
            </w:tcBorders>
            <w:shd w:val="clear" w:color="auto" w:fill="FFFFFF"/>
            <w:vAlign w:val="center"/>
          </w:tcPr>
          <w:p w14:paraId="06CCB576"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vMerge/>
            <w:tcBorders>
              <w:left w:val="single" w:sz="4" w:space="0" w:color="000000"/>
              <w:bottom w:val="single" w:sz="4" w:space="0" w:color="000000"/>
              <w:right w:val="single" w:sz="4" w:space="0" w:color="000000"/>
            </w:tcBorders>
            <w:shd w:val="clear" w:color="auto" w:fill="FFFFFF"/>
            <w:vAlign w:val="center"/>
          </w:tcPr>
          <w:p w14:paraId="765A2BF5"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vMerge/>
            <w:tcBorders>
              <w:left w:val="single" w:sz="4" w:space="0" w:color="000000"/>
              <w:bottom w:val="single" w:sz="4" w:space="0" w:color="000000"/>
              <w:right w:val="single" w:sz="12" w:space="0" w:color="000000"/>
            </w:tcBorders>
            <w:shd w:val="clear" w:color="auto" w:fill="FFFFFF"/>
            <w:vAlign w:val="center"/>
          </w:tcPr>
          <w:p w14:paraId="7C5549C4"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vMerge/>
            <w:tcBorders>
              <w:left w:val="single" w:sz="12" w:space="0" w:color="000000"/>
              <w:bottom w:val="single" w:sz="4" w:space="0" w:color="000000"/>
              <w:right w:val="single" w:sz="4" w:space="0" w:color="000000"/>
            </w:tcBorders>
            <w:shd w:val="clear" w:color="auto" w:fill="FFFFFF"/>
            <w:vAlign w:val="center"/>
          </w:tcPr>
          <w:p w14:paraId="6EFBD677"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r>
      <w:tr w:rsidR="000730BC" w:rsidRPr="00AB7C77" w14:paraId="118D7520" w14:textId="77777777" w:rsidTr="00981FEE">
        <w:trPr>
          <w:trHeight w:val="432"/>
          <w:jc w:val="center"/>
        </w:trPr>
        <w:tc>
          <w:tcPr>
            <w:tcW w:w="63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D9AD0" w14:textId="77777777" w:rsidR="000730BC" w:rsidRPr="00AB7C77" w:rsidRDefault="000730BC" w:rsidP="00981FEE">
            <w:pPr>
              <w:widowControl w:val="0"/>
              <w:tabs>
                <w:tab w:val="left" w:pos="8050"/>
              </w:tabs>
              <w:spacing w:before="80" w:after="80" w:line="240" w:lineRule="auto"/>
              <w:rPr>
                <w:rFonts w:ascii="Arial" w:hAnsi="Arial" w:cs="Arial"/>
              </w:rPr>
            </w:pPr>
            <w:r w:rsidRPr="00AB7C77">
              <w:rPr>
                <w:rFonts w:ascii="Arial" w:hAnsi="Arial" w:cs="Arial"/>
                <w:color w:val="000000" w:themeColor="text1"/>
              </w:rPr>
              <w:t>Valora las diferencias de opinión, es tolerante y respeta los acuerdos.</w:t>
            </w:r>
          </w:p>
        </w:tc>
        <w:tc>
          <w:tcPr>
            <w:tcW w:w="664" w:type="dxa"/>
            <w:vMerge w:val="restart"/>
            <w:tcBorders>
              <w:top w:val="single" w:sz="4" w:space="0" w:color="000000"/>
              <w:left w:val="single" w:sz="4" w:space="0" w:color="000000"/>
              <w:right w:val="single" w:sz="4" w:space="0" w:color="000000"/>
            </w:tcBorders>
            <w:shd w:val="clear" w:color="auto" w:fill="FFFFFF"/>
            <w:vAlign w:val="center"/>
          </w:tcPr>
          <w:p w14:paraId="7618F5AD" w14:textId="77777777" w:rsidR="000730BC" w:rsidRPr="00AB7C77" w:rsidRDefault="000730BC" w:rsidP="00981FEE">
            <w:pPr>
              <w:widowControl w:val="0"/>
              <w:tabs>
                <w:tab w:val="left" w:pos="8050"/>
              </w:tabs>
              <w:spacing w:after="0" w:line="240" w:lineRule="auto"/>
              <w:rPr>
                <w:rFonts w:ascii="Arial" w:hAnsi="Arial" w:cs="Arial"/>
              </w:rPr>
            </w:pPr>
          </w:p>
        </w:tc>
        <w:tc>
          <w:tcPr>
            <w:tcW w:w="664" w:type="dxa"/>
            <w:vMerge w:val="restart"/>
            <w:tcBorders>
              <w:top w:val="single" w:sz="4" w:space="0" w:color="000000"/>
              <w:left w:val="single" w:sz="4" w:space="0" w:color="000000"/>
              <w:right w:val="single" w:sz="4" w:space="0" w:color="000000"/>
            </w:tcBorders>
            <w:shd w:val="clear" w:color="auto" w:fill="FFFFFF"/>
            <w:vAlign w:val="center"/>
          </w:tcPr>
          <w:p w14:paraId="3695DF11" w14:textId="77777777" w:rsidR="000730BC" w:rsidRPr="00AB7C77" w:rsidRDefault="000730BC" w:rsidP="00981FEE">
            <w:pPr>
              <w:rPr>
                <w:rFonts w:ascii="Arial" w:hAnsi="Arial" w:cs="Arial"/>
              </w:rPr>
            </w:pPr>
          </w:p>
        </w:tc>
        <w:tc>
          <w:tcPr>
            <w:tcW w:w="664" w:type="dxa"/>
            <w:vMerge w:val="restart"/>
            <w:tcBorders>
              <w:top w:val="single" w:sz="4" w:space="0" w:color="000000"/>
              <w:left w:val="single" w:sz="4" w:space="0" w:color="000000"/>
              <w:right w:val="single" w:sz="4" w:space="0" w:color="000000"/>
            </w:tcBorders>
            <w:shd w:val="clear" w:color="auto" w:fill="FFFFFF"/>
            <w:vAlign w:val="center"/>
          </w:tcPr>
          <w:p w14:paraId="2E9B5456"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vMerge w:val="restart"/>
            <w:tcBorders>
              <w:top w:val="single" w:sz="4" w:space="0" w:color="000000"/>
              <w:left w:val="single" w:sz="4" w:space="0" w:color="000000"/>
              <w:right w:val="single" w:sz="4" w:space="0" w:color="000000"/>
            </w:tcBorders>
            <w:shd w:val="clear" w:color="auto" w:fill="FFFFFF"/>
            <w:vAlign w:val="center"/>
          </w:tcPr>
          <w:p w14:paraId="17FF33D2"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vMerge w:val="restart"/>
            <w:tcBorders>
              <w:top w:val="single" w:sz="4" w:space="0" w:color="000000"/>
              <w:left w:val="single" w:sz="4" w:space="0" w:color="000000"/>
              <w:right w:val="single" w:sz="12" w:space="0" w:color="000000"/>
            </w:tcBorders>
            <w:shd w:val="clear" w:color="auto" w:fill="FFFFFF"/>
            <w:vAlign w:val="center"/>
          </w:tcPr>
          <w:p w14:paraId="3473CB31"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vMerge w:val="restart"/>
            <w:tcBorders>
              <w:top w:val="single" w:sz="4" w:space="0" w:color="000000"/>
              <w:left w:val="single" w:sz="12" w:space="0" w:color="000000"/>
              <w:right w:val="single" w:sz="4" w:space="0" w:color="000000"/>
            </w:tcBorders>
            <w:shd w:val="clear" w:color="auto" w:fill="FFFFFF"/>
            <w:vAlign w:val="center"/>
          </w:tcPr>
          <w:p w14:paraId="5946F0B7"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r>
      <w:tr w:rsidR="000730BC" w:rsidRPr="00AB7C77" w14:paraId="26F14436" w14:textId="77777777" w:rsidTr="00981FEE">
        <w:trPr>
          <w:trHeight w:val="210"/>
          <w:jc w:val="center"/>
        </w:trPr>
        <w:tc>
          <w:tcPr>
            <w:tcW w:w="63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2FB87" w14:textId="77777777" w:rsidR="000730BC" w:rsidRPr="00AB7C77" w:rsidRDefault="000730BC" w:rsidP="00981FEE">
            <w:pPr>
              <w:widowControl w:val="0"/>
              <w:tabs>
                <w:tab w:val="left" w:pos="8050"/>
              </w:tabs>
              <w:spacing w:before="40" w:after="40" w:line="240" w:lineRule="auto"/>
              <w:rPr>
                <w:rFonts w:ascii="Arial" w:hAnsi="Arial" w:cs="Arial"/>
                <w:color w:val="000000" w:themeColor="text1"/>
              </w:rPr>
            </w:pPr>
            <w:r w:rsidRPr="003B3FF7">
              <w:rPr>
                <w:rFonts w:ascii="Arial" w:hAnsi="Arial" w:cs="Arial"/>
                <w:color w:val="000099"/>
              </w:rPr>
              <w:t>Instrumento:</w:t>
            </w:r>
          </w:p>
        </w:tc>
        <w:tc>
          <w:tcPr>
            <w:tcW w:w="664" w:type="dxa"/>
            <w:vMerge/>
            <w:tcBorders>
              <w:left w:val="single" w:sz="4" w:space="0" w:color="000000"/>
              <w:bottom w:val="single" w:sz="4" w:space="0" w:color="000000"/>
              <w:right w:val="single" w:sz="4" w:space="0" w:color="000000"/>
            </w:tcBorders>
            <w:shd w:val="clear" w:color="auto" w:fill="FFFFFF"/>
            <w:vAlign w:val="center"/>
          </w:tcPr>
          <w:p w14:paraId="0B085F02" w14:textId="77777777" w:rsidR="000730BC" w:rsidRPr="00AB7C77" w:rsidRDefault="000730BC" w:rsidP="00981FEE">
            <w:pPr>
              <w:widowControl w:val="0"/>
              <w:tabs>
                <w:tab w:val="left" w:pos="8050"/>
              </w:tabs>
              <w:spacing w:after="0" w:line="240" w:lineRule="auto"/>
              <w:rPr>
                <w:rFonts w:ascii="Arial" w:hAnsi="Arial" w:cs="Arial"/>
              </w:rPr>
            </w:pPr>
          </w:p>
        </w:tc>
        <w:tc>
          <w:tcPr>
            <w:tcW w:w="664" w:type="dxa"/>
            <w:vMerge/>
            <w:tcBorders>
              <w:left w:val="single" w:sz="4" w:space="0" w:color="000000"/>
              <w:bottom w:val="single" w:sz="4" w:space="0" w:color="000000"/>
              <w:right w:val="single" w:sz="4" w:space="0" w:color="000000"/>
            </w:tcBorders>
            <w:shd w:val="clear" w:color="auto" w:fill="FFFFFF"/>
            <w:vAlign w:val="center"/>
          </w:tcPr>
          <w:p w14:paraId="5B319808" w14:textId="77777777" w:rsidR="000730BC" w:rsidRPr="00AB7C77" w:rsidRDefault="000730BC" w:rsidP="00981FEE">
            <w:pPr>
              <w:rPr>
                <w:rFonts w:ascii="Arial" w:hAnsi="Arial" w:cs="Arial"/>
              </w:rPr>
            </w:pPr>
          </w:p>
        </w:tc>
        <w:tc>
          <w:tcPr>
            <w:tcW w:w="664" w:type="dxa"/>
            <w:vMerge/>
            <w:tcBorders>
              <w:left w:val="single" w:sz="4" w:space="0" w:color="000000"/>
              <w:bottom w:val="single" w:sz="4" w:space="0" w:color="000000"/>
              <w:right w:val="single" w:sz="4" w:space="0" w:color="000000"/>
            </w:tcBorders>
            <w:shd w:val="clear" w:color="auto" w:fill="FFFFFF"/>
            <w:vAlign w:val="center"/>
          </w:tcPr>
          <w:p w14:paraId="18A24F9D"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vMerge/>
            <w:tcBorders>
              <w:left w:val="single" w:sz="4" w:space="0" w:color="000000"/>
              <w:bottom w:val="single" w:sz="4" w:space="0" w:color="000000"/>
              <w:right w:val="single" w:sz="4" w:space="0" w:color="000000"/>
            </w:tcBorders>
            <w:shd w:val="clear" w:color="auto" w:fill="FFFFFF"/>
            <w:vAlign w:val="center"/>
          </w:tcPr>
          <w:p w14:paraId="25D4F24F"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vMerge/>
            <w:tcBorders>
              <w:left w:val="single" w:sz="4" w:space="0" w:color="000000"/>
              <w:bottom w:val="single" w:sz="4" w:space="0" w:color="000000"/>
              <w:right w:val="single" w:sz="12" w:space="0" w:color="000000"/>
            </w:tcBorders>
            <w:shd w:val="clear" w:color="auto" w:fill="FFFFFF"/>
            <w:vAlign w:val="center"/>
          </w:tcPr>
          <w:p w14:paraId="756083FB"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vMerge/>
            <w:tcBorders>
              <w:left w:val="single" w:sz="12" w:space="0" w:color="000000"/>
              <w:bottom w:val="single" w:sz="4" w:space="0" w:color="000000"/>
              <w:right w:val="single" w:sz="4" w:space="0" w:color="000000"/>
            </w:tcBorders>
            <w:shd w:val="clear" w:color="auto" w:fill="FFFFFF"/>
            <w:vAlign w:val="center"/>
          </w:tcPr>
          <w:p w14:paraId="12B438BC"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r>
      <w:tr w:rsidR="000730BC" w:rsidRPr="00AB7C77" w14:paraId="12FA1475" w14:textId="77777777" w:rsidTr="00981FEE">
        <w:trPr>
          <w:trHeight w:val="468"/>
          <w:jc w:val="center"/>
        </w:trPr>
        <w:tc>
          <w:tcPr>
            <w:tcW w:w="63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2A323" w14:textId="77777777" w:rsidR="000730BC" w:rsidRPr="00AB7C77" w:rsidRDefault="000730BC" w:rsidP="00981FEE">
            <w:pPr>
              <w:widowControl w:val="0"/>
              <w:tabs>
                <w:tab w:val="left" w:pos="8050"/>
              </w:tabs>
              <w:spacing w:before="80" w:after="80" w:line="240" w:lineRule="auto"/>
              <w:rPr>
                <w:rFonts w:ascii="Arial" w:hAnsi="Arial" w:cs="Arial"/>
                <w:color w:val="000000" w:themeColor="text1"/>
              </w:rPr>
            </w:pPr>
            <w:r w:rsidRPr="00AB7C77">
              <w:rPr>
                <w:rFonts w:ascii="Arial" w:hAnsi="Arial" w:cs="Arial"/>
                <w:color w:val="000000" w:themeColor="text1"/>
              </w:rPr>
              <w:t>Se compromete con la práctica y el avance de la ciencia de la computación.</w:t>
            </w:r>
          </w:p>
        </w:tc>
        <w:tc>
          <w:tcPr>
            <w:tcW w:w="664" w:type="dxa"/>
            <w:vMerge w:val="restart"/>
            <w:tcBorders>
              <w:top w:val="single" w:sz="4" w:space="0" w:color="000000"/>
              <w:left w:val="single" w:sz="4" w:space="0" w:color="000000"/>
              <w:right w:val="single" w:sz="4" w:space="0" w:color="000000"/>
            </w:tcBorders>
            <w:shd w:val="clear" w:color="auto" w:fill="FFFFFF"/>
            <w:vAlign w:val="center"/>
          </w:tcPr>
          <w:p w14:paraId="7BC92F2E" w14:textId="77777777" w:rsidR="000730BC" w:rsidRPr="00AB7C77" w:rsidRDefault="000730BC" w:rsidP="00981FEE">
            <w:pPr>
              <w:spacing w:after="0" w:line="240" w:lineRule="auto"/>
              <w:rPr>
                <w:rFonts w:ascii="Arial" w:hAnsi="Arial" w:cs="Arial"/>
                <w:color w:val="000000" w:themeColor="text1"/>
              </w:rPr>
            </w:pPr>
          </w:p>
          <w:p w14:paraId="70240420" w14:textId="77777777" w:rsidR="000730BC" w:rsidRPr="00AB7C77" w:rsidRDefault="000730BC" w:rsidP="00981FEE">
            <w:pPr>
              <w:widowControl w:val="0"/>
              <w:tabs>
                <w:tab w:val="left" w:pos="8050"/>
              </w:tabs>
              <w:spacing w:after="0" w:line="240" w:lineRule="auto"/>
              <w:rPr>
                <w:rFonts w:ascii="Arial" w:hAnsi="Arial" w:cs="Arial"/>
                <w:color w:val="000000" w:themeColor="text1"/>
              </w:rPr>
            </w:pPr>
          </w:p>
        </w:tc>
        <w:tc>
          <w:tcPr>
            <w:tcW w:w="664" w:type="dxa"/>
            <w:vMerge w:val="restart"/>
            <w:tcBorders>
              <w:top w:val="single" w:sz="4" w:space="0" w:color="000000"/>
              <w:left w:val="single" w:sz="4" w:space="0" w:color="000000"/>
              <w:right w:val="single" w:sz="4" w:space="0" w:color="000000"/>
            </w:tcBorders>
            <w:shd w:val="clear" w:color="auto" w:fill="FFFFFF"/>
            <w:vAlign w:val="center"/>
          </w:tcPr>
          <w:p w14:paraId="30BF28C0" w14:textId="77777777" w:rsidR="000730BC" w:rsidRPr="00AB7C77" w:rsidRDefault="000730BC" w:rsidP="00981FEE">
            <w:pPr>
              <w:rPr>
                <w:rFonts w:ascii="Arial" w:hAnsi="Arial" w:cs="Arial"/>
              </w:rPr>
            </w:pPr>
          </w:p>
        </w:tc>
        <w:tc>
          <w:tcPr>
            <w:tcW w:w="664" w:type="dxa"/>
            <w:vMerge w:val="restart"/>
            <w:tcBorders>
              <w:top w:val="single" w:sz="4" w:space="0" w:color="000000"/>
              <w:left w:val="single" w:sz="4" w:space="0" w:color="000000"/>
              <w:right w:val="single" w:sz="4" w:space="0" w:color="000000"/>
            </w:tcBorders>
            <w:shd w:val="clear" w:color="auto" w:fill="FFFFFF"/>
            <w:vAlign w:val="center"/>
          </w:tcPr>
          <w:p w14:paraId="308B2199"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vMerge w:val="restart"/>
            <w:tcBorders>
              <w:top w:val="single" w:sz="4" w:space="0" w:color="000000"/>
              <w:left w:val="single" w:sz="4" w:space="0" w:color="000000"/>
              <w:right w:val="single" w:sz="4" w:space="0" w:color="000000"/>
            </w:tcBorders>
            <w:shd w:val="clear" w:color="auto" w:fill="FFFFFF"/>
            <w:vAlign w:val="center"/>
          </w:tcPr>
          <w:p w14:paraId="6494A7DF"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vMerge w:val="restart"/>
            <w:tcBorders>
              <w:top w:val="single" w:sz="4" w:space="0" w:color="000000"/>
              <w:left w:val="single" w:sz="4" w:space="0" w:color="000000"/>
              <w:right w:val="single" w:sz="12" w:space="0" w:color="000000"/>
            </w:tcBorders>
            <w:shd w:val="clear" w:color="auto" w:fill="FFFFFF"/>
            <w:vAlign w:val="center"/>
          </w:tcPr>
          <w:p w14:paraId="35F9062E"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vMerge w:val="restart"/>
            <w:tcBorders>
              <w:top w:val="single" w:sz="4" w:space="0" w:color="000000"/>
              <w:left w:val="single" w:sz="12" w:space="0" w:color="000000"/>
              <w:right w:val="single" w:sz="4" w:space="0" w:color="000000"/>
            </w:tcBorders>
            <w:shd w:val="clear" w:color="auto" w:fill="FFFFFF"/>
            <w:vAlign w:val="center"/>
          </w:tcPr>
          <w:p w14:paraId="2D6EE954"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r>
      <w:tr w:rsidR="000730BC" w:rsidRPr="00AB7C77" w14:paraId="2C9F3515" w14:textId="77777777" w:rsidTr="00981FEE">
        <w:trPr>
          <w:trHeight w:val="174"/>
          <w:jc w:val="center"/>
        </w:trPr>
        <w:tc>
          <w:tcPr>
            <w:tcW w:w="633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EEF9749" w14:textId="77777777" w:rsidR="000730BC" w:rsidRPr="00AB7C77" w:rsidRDefault="000730BC" w:rsidP="00981FEE">
            <w:pPr>
              <w:widowControl w:val="0"/>
              <w:tabs>
                <w:tab w:val="left" w:pos="8050"/>
              </w:tabs>
              <w:spacing w:before="40" w:after="40" w:line="240" w:lineRule="auto"/>
              <w:rPr>
                <w:rFonts w:ascii="Arial" w:hAnsi="Arial" w:cs="Arial"/>
                <w:color w:val="000000" w:themeColor="text1"/>
              </w:rPr>
            </w:pPr>
            <w:r w:rsidRPr="003B3FF7">
              <w:rPr>
                <w:rFonts w:ascii="Arial" w:hAnsi="Arial" w:cs="Arial"/>
                <w:color w:val="000099"/>
              </w:rPr>
              <w:t>Instrumento:</w:t>
            </w:r>
          </w:p>
        </w:tc>
        <w:tc>
          <w:tcPr>
            <w:tcW w:w="664" w:type="dxa"/>
            <w:vMerge/>
            <w:tcBorders>
              <w:left w:val="single" w:sz="4" w:space="0" w:color="000000"/>
              <w:bottom w:val="single" w:sz="12" w:space="0" w:color="000000"/>
              <w:right w:val="single" w:sz="4" w:space="0" w:color="000000"/>
            </w:tcBorders>
            <w:shd w:val="clear" w:color="auto" w:fill="FFFFFF"/>
            <w:vAlign w:val="center"/>
          </w:tcPr>
          <w:p w14:paraId="688B89A2" w14:textId="77777777" w:rsidR="000730BC" w:rsidRPr="00AB7C77" w:rsidRDefault="000730BC" w:rsidP="00981FEE">
            <w:pPr>
              <w:spacing w:after="0" w:line="240" w:lineRule="auto"/>
              <w:rPr>
                <w:rFonts w:ascii="Arial" w:hAnsi="Arial" w:cs="Arial"/>
                <w:color w:val="000000" w:themeColor="text1"/>
              </w:rPr>
            </w:pPr>
          </w:p>
        </w:tc>
        <w:tc>
          <w:tcPr>
            <w:tcW w:w="664" w:type="dxa"/>
            <w:vMerge/>
            <w:tcBorders>
              <w:left w:val="single" w:sz="4" w:space="0" w:color="000000"/>
              <w:bottom w:val="single" w:sz="12" w:space="0" w:color="000000"/>
              <w:right w:val="single" w:sz="4" w:space="0" w:color="000000"/>
            </w:tcBorders>
            <w:shd w:val="clear" w:color="auto" w:fill="FFFFFF"/>
            <w:vAlign w:val="center"/>
          </w:tcPr>
          <w:p w14:paraId="4C2BFBF2" w14:textId="77777777" w:rsidR="000730BC" w:rsidRPr="00AB7C77" w:rsidRDefault="000730BC" w:rsidP="00981FEE">
            <w:pPr>
              <w:rPr>
                <w:rFonts w:ascii="Arial" w:hAnsi="Arial" w:cs="Arial"/>
              </w:rPr>
            </w:pPr>
          </w:p>
        </w:tc>
        <w:tc>
          <w:tcPr>
            <w:tcW w:w="664" w:type="dxa"/>
            <w:vMerge/>
            <w:tcBorders>
              <w:left w:val="single" w:sz="4" w:space="0" w:color="000000"/>
              <w:bottom w:val="single" w:sz="12" w:space="0" w:color="000000"/>
              <w:right w:val="single" w:sz="4" w:space="0" w:color="000000"/>
            </w:tcBorders>
            <w:shd w:val="clear" w:color="auto" w:fill="FFFFFF"/>
            <w:vAlign w:val="center"/>
          </w:tcPr>
          <w:p w14:paraId="4E6D4290"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vMerge/>
            <w:tcBorders>
              <w:left w:val="single" w:sz="4" w:space="0" w:color="000000"/>
              <w:bottom w:val="single" w:sz="12" w:space="0" w:color="000000"/>
              <w:right w:val="single" w:sz="4" w:space="0" w:color="000000"/>
            </w:tcBorders>
            <w:shd w:val="clear" w:color="auto" w:fill="FFFFFF"/>
            <w:vAlign w:val="center"/>
          </w:tcPr>
          <w:p w14:paraId="509F6B5F"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vMerge/>
            <w:tcBorders>
              <w:left w:val="single" w:sz="4" w:space="0" w:color="000000"/>
              <w:bottom w:val="single" w:sz="12" w:space="0" w:color="000000"/>
              <w:right w:val="single" w:sz="12" w:space="0" w:color="000000"/>
            </w:tcBorders>
            <w:shd w:val="clear" w:color="auto" w:fill="FFFFFF"/>
            <w:vAlign w:val="center"/>
          </w:tcPr>
          <w:p w14:paraId="0EE70C48"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vMerge/>
            <w:tcBorders>
              <w:left w:val="single" w:sz="12" w:space="0" w:color="000000"/>
              <w:bottom w:val="single" w:sz="12" w:space="0" w:color="000000"/>
              <w:right w:val="single" w:sz="4" w:space="0" w:color="000000"/>
            </w:tcBorders>
            <w:shd w:val="clear" w:color="auto" w:fill="FFFFFF"/>
            <w:vAlign w:val="center"/>
          </w:tcPr>
          <w:p w14:paraId="50CEE7CB"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r>
      <w:tr w:rsidR="000730BC" w:rsidRPr="00AB7C77" w14:paraId="6566292E" w14:textId="77777777" w:rsidTr="00981FEE">
        <w:trPr>
          <w:trHeight w:val="188"/>
          <w:jc w:val="center"/>
        </w:trPr>
        <w:tc>
          <w:tcPr>
            <w:tcW w:w="6330"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72C43467" w14:textId="77777777" w:rsidR="000730BC" w:rsidRPr="00AB7C77" w:rsidRDefault="000730BC" w:rsidP="00981FEE">
            <w:pPr>
              <w:widowControl w:val="0"/>
              <w:tabs>
                <w:tab w:val="left" w:pos="8050"/>
              </w:tabs>
              <w:spacing w:before="160" w:line="240" w:lineRule="auto"/>
              <w:jc w:val="center"/>
              <w:rPr>
                <w:rFonts w:ascii="Arial" w:hAnsi="Arial" w:cs="Arial"/>
                <w:b/>
                <w:bCs/>
                <w:color w:val="000000" w:themeColor="text1"/>
              </w:rPr>
            </w:pPr>
            <w:r w:rsidRPr="00AB7C77">
              <w:rPr>
                <w:rFonts w:ascii="Arial" w:hAnsi="Arial" w:cs="Arial"/>
                <w:b/>
                <w:bCs/>
                <w:color w:val="000000" w:themeColor="text1"/>
              </w:rPr>
              <w:t>TOTAL</w:t>
            </w:r>
          </w:p>
        </w:tc>
        <w:tc>
          <w:tcPr>
            <w:tcW w:w="664"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6C1B4216" w14:textId="77777777" w:rsidR="000730BC" w:rsidRPr="00AB7C77" w:rsidRDefault="000730BC" w:rsidP="00981FEE">
            <w:pPr>
              <w:spacing w:after="0" w:line="240" w:lineRule="auto"/>
              <w:rPr>
                <w:rFonts w:ascii="Arial" w:hAnsi="Arial" w:cs="Arial"/>
                <w:color w:val="000000" w:themeColor="text1"/>
              </w:rPr>
            </w:pPr>
          </w:p>
        </w:tc>
        <w:tc>
          <w:tcPr>
            <w:tcW w:w="664"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6CC32AC5" w14:textId="77777777" w:rsidR="000730BC" w:rsidRPr="00AB7C77" w:rsidRDefault="000730BC" w:rsidP="00981FEE">
            <w:pPr>
              <w:rPr>
                <w:rFonts w:ascii="Arial" w:hAnsi="Arial" w:cs="Arial"/>
              </w:rPr>
            </w:pPr>
          </w:p>
        </w:tc>
        <w:tc>
          <w:tcPr>
            <w:tcW w:w="664"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164CAD3F"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169F1019"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tcBorders>
              <w:top w:val="single" w:sz="12" w:space="0" w:color="000000"/>
              <w:left w:val="single" w:sz="4" w:space="0" w:color="000000"/>
              <w:bottom w:val="single" w:sz="4" w:space="0" w:color="000000"/>
              <w:right w:val="single" w:sz="12" w:space="0" w:color="000000"/>
            </w:tcBorders>
            <w:shd w:val="clear" w:color="auto" w:fill="FFFFFF"/>
            <w:vAlign w:val="center"/>
          </w:tcPr>
          <w:p w14:paraId="6F394A1F"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c>
          <w:tcPr>
            <w:tcW w:w="664" w:type="dxa"/>
            <w:tcBorders>
              <w:top w:val="single" w:sz="12" w:space="0" w:color="000000"/>
              <w:left w:val="single" w:sz="12" w:space="0" w:color="000000"/>
              <w:bottom w:val="single" w:sz="4" w:space="0" w:color="000000"/>
              <w:right w:val="single" w:sz="4" w:space="0" w:color="000000"/>
            </w:tcBorders>
            <w:shd w:val="clear" w:color="auto" w:fill="FFFFFF"/>
            <w:vAlign w:val="center"/>
          </w:tcPr>
          <w:p w14:paraId="03DD8C90" w14:textId="77777777" w:rsidR="000730BC" w:rsidRPr="00AB7C77" w:rsidRDefault="000730BC" w:rsidP="00981FEE">
            <w:pPr>
              <w:pStyle w:val="Prrafodelista"/>
              <w:widowControl w:val="0"/>
              <w:spacing w:before="120" w:after="120" w:line="240" w:lineRule="auto"/>
              <w:ind w:left="0"/>
              <w:contextualSpacing w:val="0"/>
              <w:jc w:val="center"/>
              <w:rPr>
                <w:rFonts w:ascii="Arial" w:hAnsi="Arial" w:cs="Arial"/>
              </w:rPr>
            </w:pPr>
          </w:p>
        </w:tc>
      </w:tr>
    </w:tbl>
    <w:p w14:paraId="1B46C4BF" w14:textId="77777777" w:rsidR="000730BC" w:rsidRPr="00AB7C77" w:rsidRDefault="000730BC" w:rsidP="000730BC">
      <w:pPr>
        <w:spacing w:after="0" w:line="240" w:lineRule="auto"/>
        <w:rPr>
          <w:rFonts w:ascii="Arial" w:hAnsi="Arial" w:cs="Arial"/>
          <w:b/>
        </w:rPr>
      </w:pPr>
    </w:p>
    <w:p w14:paraId="04F6909B" w14:textId="77777777" w:rsidR="000730BC" w:rsidRDefault="000730BC" w:rsidP="000730BC">
      <w:pPr>
        <w:spacing w:after="0" w:line="240" w:lineRule="auto"/>
        <w:rPr>
          <w:rFonts w:ascii="Arial" w:hAnsi="Arial" w:cs="Arial"/>
          <w:b/>
        </w:rPr>
      </w:pPr>
    </w:p>
    <w:p w14:paraId="656B6BE3" w14:textId="77777777" w:rsidR="000730BC" w:rsidRDefault="000730BC" w:rsidP="000730BC">
      <w:pPr>
        <w:spacing w:after="0" w:line="240" w:lineRule="auto"/>
        <w:rPr>
          <w:rFonts w:ascii="Arial" w:hAnsi="Arial" w:cs="Arial"/>
          <w:b/>
        </w:rPr>
      </w:pPr>
    </w:p>
    <w:p w14:paraId="36E46E6D" w14:textId="77777777" w:rsidR="000730BC" w:rsidRDefault="000730BC" w:rsidP="000730BC">
      <w:pPr>
        <w:spacing w:after="0" w:line="240" w:lineRule="auto"/>
        <w:rPr>
          <w:rFonts w:ascii="Arial" w:hAnsi="Arial" w:cs="Arial"/>
          <w:b/>
        </w:rPr>
      </w:pPr>
    </w:p>
    <w:p w14:paraId="1BAF1AF0" w14:textId="77777777" w:rsidR="000730BC" w:rsidRDefault="000730BC" w:rsidP="000730BC">
      <w:pPr>
        <w:spacing w:after="0" w:line="240" w:lineRule="auto"/>
        <w:rPr>
          <w:rFonts w:ascii="Arial" w:hAnsi="Arial" w:cs="Arial"/>
          <w:b/>
        </w:rPr>
      </w:pPr>
    </w:p>
    <w:p w14:paraId="1FBD2069" w14:textId="77777777" w:rsidR="000730BC" w:rsidRDefault="000730BC" w:rsidP="000730BC">
      <w:pPr>
        <w:spacing w:after="0" w:line="240" w:lineRule="auto"/>
        <w:rPr>
          <w:rFonts w:ascii="Arial" w:hAnsi="Arial" w:cs="Arial"/>
          <w:b/>
        </w:rPr>
      </w:pPr>
    </w:p>
    <w:p w14:paraId="1E0D5F04" w14:textId="77777777" w:rsidR="000730BC" w:rsidRDefault="000730BC" w:rsidP="000730BC">
      <w:pPr>
        <w:spacing w:after="0" w:line="240" w:lineRule="auto"/>
        <w:rPr>
          <w:rFonts w:ascii="Arial" w:hAnsi="Arial" w:cs="Arial"/>
          <w:b/>
        </w:rPr>
      </w:pPr>
    </w:p>
    <w:p w14:paraId="429EDBBC" w14:textId="77777777" w:rsidR="000730BC" w:rsidRDefault="000730BC" w:rsidP="000730BC">
      <w:pPr>
        <w:spacing w:after="0" w:line="240" w:lineRule="auto"/>
        <w:rPr>
          <w:rFonts w:ascii="Arial" w:hAnsi="Arial" w:cs="Arial"/>
          <w:b/>
        </w:rPr>
      </w:pPr>
    </w:p>
    <w:p w14:paraId="0A8E50AC" w14:textId="77777777" w:rsidR="000730BC" w:rsidRPr="00AB7C77" w:rsidRDefault="000730BC" w:rsidP="000730BC">
      <w:pPr>
        <w:spacing w:after="0" w:line="240" w:lineRule="auto"/>
        <w:rPr>
          <w:rFonts w:ascii="Arial" w:hAnsi="Arial" w:cs="Arial"/>
          <w:b/>
        </w:rPr>
      </w:pPr>
    </w:p>
    <w:p w14:paraId="02164D26" w14:textId="77777777" w:rsidR="000730BC" w:rsidRPr="00AB7C77" w:rsidRDefault="000730BC" w:rsidP="000730BC">
      <w:pPr>
        <w:spacing w:after="0" w:line="240" w:lineRule="auto"/>
        <w:rPr>
          <w:rFonts w:ascii="Arial" w:hAnsi="Arial" w:cs="Arial"/>
          <w:b/>
        </w:rPr>
      </w:pPr>
    </w:p>
    <w:p w14:paraId="2C9A5F2E" w14:textId="77777777" w:rsidR="000730BC" w:rsidRPr="00AB7C77" w:rsidRDefault="000730BC" w:rsidP="000730BC">
      <w:pPr>
        <w:pStyle w:val="Lista"/>
        <w:rPr>
          <w:rFonts w:ascii="Arial" w:hAnsi="Arial" w:cs="Arial"/>
          <w:sz w:val="22"/>
          <w:szCs w:val="22"/>
        </w:rPr>
      </w:pPr>
      <w:r w:rsidRPr="00AB7C77">
        <w:rPr>
          <w:rFonts w:ascii="Arial" w:hAnsi="Arial" w:cs="Arial"/>
          <w:sz w:val="22"/>
          <w:szCs w:val="22"/>
        </w:rPr>
        <w:t>6.</w:t>
      </w:r>
      <w:r w:rsidRPr="00AB7C77">
        <w:rPr>
          <w:rFonts w:ascii="Arial" w:hAnsi="Arial" w:cs="Arial"/>
          <w:sz w:val="22"/>
          <w:szCs w:val="22"/>
        </w:rPr>
        <w:tab/>
        <w:t>Soluciones con Sustento Teórico</w:t>
      </w:r>
    </w:p>
    <w:p w14:paraId="39424047" w14:textId="77777777" w:rsidR="000730BC" w:rsidRPr="00AB7C77" w:rsidRDefault="000730BC" w:rsidP="000730BC">
      <w:pPr>
        <w:spacing w:after="0" w:line="240" w:lineRule="auto"/>
        <w:rPr>
          <w:rFonts w:ascii="Arial" w:hAnsi="Arial" w:cs="Arial"/>
          <w:b/>
        </w:rPr>
      </w:pPr>
    </w:p>
    <w:tbl>
      <w:tblPr>
        <w:tblW w:w="10314" w:type="dxa"/>
        <w:jc w:val="center"/>
        <w:tblLayout w:type="fixed"/>
        <w:tblLook w:val="04A0" w:firstRow="1" w:lastRow="0" w:firstColumn="1" w:lastColumn="0" w:noHBand="0" w:noVBand="1"/>
      </w:tblPr>
      <w:tblGrid>
        <w:gridCol w:w="6346"/>
        <w:gridCol w:w="662"/>
        <w:gridCol w:w="662"/>
        <w:gridCol w:w="661"/>
        <w:gridCol w:w="661"/>
        <w:gridCol w:w="661"/>
        <w:gridCol w:w="661"/>
      </w:tblGrid>
      <w:tr w:rsidR="000730BC" w:rsidRPr="00AB7C77" w14:paraId="0F378DBD" w14:textId="77777777" w:rsidTr="00981FEE">
        <w:trPr>
          <w:trHeight w:val="497"/>
          <w:jc w:val="center"/>
        </w:trPr>
        <w:tc>
          <w:tcPr>
            <w:tcW w:w="10314" w:type="dxa"/>
            <w:gridSpan w:val="7"/>
            <w:tcBorders>
              <w:top w:val="single" w:sz="4" w:space="0" w:color="000000"/>
              <w:left w:val="single" w:sz="4" w:space="0" w:color="000000"/>
              <w:bottom w:val="single" w:sz="4" w:space="0" w:color="000000"/>
              <w:right w:val="single" w:sz="4" w:space="0" w:color="000000"/>
            </w:tcBorders>
            <w:shd w:val="clear" w:color="auto" w:fill="FFFFFF"/>
          </w:tcPr>
          <w:p w14:paraId="3DA8C919" w14:textId="77777777" w:rsidR="000730BC" w:rsidRPr="00AB7C77" w:rsidRDefault="000730BC" w:rsidP="00981FEE">
            <w:pPr>
              <w:widowControl w:val="0"/>
              <w:tabs>
                <w:tab w:val="left" w:pos="8050"/>
              </w:tabs>
              <w:spacing w:before="80" w:after="80" w:line="240" w:lineRule="auto"/>
              <w:rPr>
                <w:rFonts w:ascii="Arial" w:hAnsi="Arial" w:cs="Arial"/>
              </w:rPr>
            </w:pPr>
            <w:r w:rsidRPr="00AB7C77">
              <w:rPr>
                <w:rFonts w:ascii="Arial" w:hAnsi="Arial" w:cs="Arial"/>
                <w:color w:val="000000" w:themeColor="text1"/>
              </w:rPr>
              <w:t>Aplica la teoría de ciencia de la computación y los fundamentos del desarrollo de software para producir soluciones computacionales.</w:t>
            </w:r>
          </w:p>
        </w:tc>
      </w:tr>
      <w:tr w:rsidR="000730BC" w:rsidRPr="00AB7C77" w14:paraId="59F13162" w14:textId="77777777" w:rsidTr="00981FEE">
        <w:trPr>
          <w:trHeight w:val="230"/>
          <w:jc w:val="center"/>
        </w:trPr>
        <w:tc>
          <w:tcPr>
            <w:tcW w:w="6346" w:type="dxa"/>
            <w:tcBorders>
              <w:top w:val="single" w:sz="4" w:space="0" w:color="000000"/>
              <w:left w:val="single" w:sz="4" w:space="0" w:color="000000"/>
              <w:bottom w:val="single" w:sz="4" w:space="0" w:color="000000"/>
              <w:right w:val="single" w:sz="4" w:space="0" w:color="000000"/>
            </w:tcBorders>
            <w:shd w:val="clear" w:color="auto" w:fill="EAEAEA"/>
          </w:tcPr>
          <w:p w14:paraId="61455457"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Capacidades Medibles</w:t>
            </w:r>
          </w:p>
        </w:tc>
        <w:tc>
          <w:tcPr>
            <w:tcW w:w="662"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3BC16ECA"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5</w:t>
            </w:r>
          </w:p>
        </w:tc>
        <w:tc>
          <w:tcPr>
            <w:tcW w:w="662"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06C4056A"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4</w:t>
            </w:r>
          </w:p>
        </w:tc>
        <w:tc>
          <w:tcPr>
            <w:tcW w:w="661"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291078AB"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3</w:t>
            </w:r>
          </w:p>
        </w:tc>
        <w:tc>
          <w:tcPr>
            <w:tcW w:w="661"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77F204B2"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2</w:t>
            </w:r>
          </w:p>
        </w:tc>
        <w:tc>
          <w:tcPr>
            <w:tcW w:w="661" w:type="dxa"/>
            <w:tcBorders>
              <w:top w:val="single" w:sz="4" w:space="0" w:color="000000"/>
              <w:left w:val="single" w:sz="4" w:space="0" w:color="000000"/>
              <w:bottom w:val="single" w:sz="4" w:space="0" w:color="000000"/>
              <w:right w:val="single" w:sz="12" w:space="0" w:color="000000"/>
            </w:tcBorders>
            <w:shd w:val="clear" w:color="auto" w:fill="EAEAEA"/>
            <w:vAlign w:val="center"/>
          </w:tcPr>
          <w:p w14:paraId="1AAB12EF"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1</w:t>
            </w:r>
          </w:p>
        </w:tc>
        <w:tc>
          <w:tcPr>
            <w:tcW w:w="661" w:type="dxa"/>
            <w:tcBorders>
              <w:top w:val="single" w:sz="4" w:space="0" w:color="000000"/>
              <w:left w:val="single" w:sz="12" w:space="0" w:color="000000"/>
              <w:bottom w:val="single" w:sz="4" w:space="0" w:color="000000"/>
              <w:right w:val="single" w:sz="4" w:space="0" w:color="000000"/>
            </w:tcBorders>
            <w:shd w:val="clear" w:color="auto" w:fill="EAEAEA"/>
            <w:vAlign w:val="center"/>
          </w:tcPr>
          <w:p w14:paraId="30020E73"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4+5</w:t>
            </w:r>
          </w:p>
        </w:tc>
      </w:tr>
      <w:tr w:rsidR="000730BC" w:rsidRPr="00AB7C77" w14:paraId="3D7D5801" w14:textId="77777777" w:rsidTr="00981FEE">
        <w:trPr>
          <w:trHeight w:val="660"/>
          <w:jc w:val="center"/>
        </w:trPr>
        <w:tc>
          <w:tcPr>
            <w:tcW w:w="63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0741D" w14:textId="77777777" w:rsidR="000730BC" w:rsidRPr="00AB7C77" w:rsidRDefault="000730BC" w:rsidP="00981FEE">
            <w:pPr>
              <w:widowControl w:val="0"/>
              <w:tabs>
                <w:tab w:val="left" w:pos="8050"/>
              </w:tabs>
              <w:spacing w:before="20" w:after="20" w:line="240" w:lineRule="auto"/>
              <w:rPr>
                <w:rFonts w:ascii="Arial" w:hAnsi="Arial" w:cs="Arial"/>
              </w:rPr>
            </w:pPr>
            <w:r w:rsidRPr="00AB7C77">
              <w:rPr>
                <w:rFonts w:ascii="Arial" w:hAnsi="Arial" w:cs="Arial"/>
                <w:color w:val="000000" w:themeColor="text1"/>
              </w:rPr>
              <w:t>Aplica e integra las teorías de las diferentes áreas de la ciencia de la computación para producir soluciones con criterios de optimalidad y eficiencia.</w:t>
            </w:r>
          </w:p>
        </w:tc>
        <w:tc>
          <w:tcPr>
            <w:tcW w:w="662" w:type="dxa"/>
            <w:vMerge w:val="restart"/>
            <w:tcBorders>
              <w:top w:val="single" w:sz="4" w:space="0" w:color="000000"/>
              <w:left w:val="single" w:sz="4" w:space="0" w:color="000000"/>
              <w:right w:val="single" w:sz="4" w:space="0" w:color="000000"/>
            </w:tcBorders>
            <w:shd w:val="clear" w:color="auto" w:fill="FFFFFF"/>
            <w:vAlign w:val="center"/>
          </w:tcPr>
          <w:p w14:paraId="4D734B82" w14:textId="77777777" w:rsidR="000730BC" w:rsidRPr="00AB7C77" w:rsidRDefault="000730BC" w:rsidP="00981FEE">
            <w:pPr>
              <w:spacing w:after="0" w:line="240" w:lineRule="auto"/>
              <w:rPr>
                <w:rFonts w:ascii="Arial" w:hAnsi="Arial" w:cs="Arial"/>
              </w:rPr>
            </w:pPr>
          </w:p>
          <w:p w14:paraId="5B24A54C" w14:textId="77777777" w:rsidR="000730BC" w:rsidRPr="00AB7C77" w:rsidRDefault="000730BC" w:rsidP="00981FEE">
            <w:pPr>
              <w:spacing w:after="0" w:line="240" w:lineRule="auto"/>
              <w:rPr>
                <w:rFonts w:ascii="Arial" w:hAnsi="Arial" w:cs="Arial"/>
              </w:rPr>
            </w:pPr>
          </w:p>
          <w:p w14:paraId="27E6441B" w14:textId="77777777" w:rsidR="000730BC" w:rsidRPr="00AB7C77" w:rsidRDefault="000730BC" w:rsidP="00981FEE">
            <w:pPr>
              <w:widowControl w:val="0"/>
              <w:tabs>
                <w:tab w:val="left" w:pos="8050"/>
              </w:tabs>
              <w:spacing w:after="0" w:line="240" w:lineRule="auto"/>
              <w:rPr>
                <w:rFonts w:ascii="Arial" w:hAnsi="Arial" w:cs="Arial"/>
              </w:rPr>
            </w:pPr>
          </w:p>
        </w:tc>
        <w:tc>
          <w:tcPr>
            <w:tcW w:w="662" w:type="dxa"/>
            <w:vMerge w:val="restart"/>
            <w:tcBorders>
              <w:top w:val="single" w:sz="4" w:space="0" w:color="000000"/>
              <w:left w:val="single" w:sz="4" w:space="0" w:color="000000"/>
              <w:right w:val="single" w:sz="4" w:space="0" w:color="000000"/>
            </w:tcBorders>
            <w:shd w:val="clear" w:color="auto" w:fill="FFFFFF"/>
            <w:vAlign w:val="center"/>
          </w:tcPr>
          <w:p w14:paraId="47CF7E13" w14:textId="77777777" w:rsidR="000730BC" w:rsidRPr="00AB7C77" w:rsidRDefault="000730BC" w:rsidP="00981FEE">
            <w:pPr>
              <w:rPr>
                <w:rFonts w:ascii="Arial" w:hAnsi="Arial" w:cs="Arial"/>
              </w:rPr>
            </w:pPr>
          </w:p>
        </w:tc>
        <w:tc>
          <w:tcPr>
            <w:tcW w:w="661" w:type="dxa"/>
            <w:vMerge w:val="restart"/>
            <w:tcBorders>
              <w:top w:val="single" w:sz="4" w:space="0" w:color="000000"/>
              <w:left w:val="single" w:sz="4" w:space="0" w:color="000000"/>
              <w:right w:val="single" w:sz="4" w:space="0" w:color="000000"/>
            </w:tcBorders>
            <w:shd w:val="clear" w:color="auto" w:fill="FFFFFF"/>
            <w:vAlign w:val="center"/>
          </w:tcPr>
          <w:p w14:paraId="7E247691"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1" w:type="dxa"/>
            <w:vMerge w:val="restart"/>
            <w:tcBorders>
              <w:top w:val="single" w:sz="4" w:space="0" w:color="000000"/>
              <w:left w:val="single" w:sz="4" w:space="0" w:color="000000"/>
              <w:right w:val="single" w:sz="4" w:space="0" w:color="000000"/>
            </w:tcBorders>
            <w:shd w:val="clear" w:color="auto" w:fill="FFFFFF"/>
            <w:vAlign w:val="center"/>
          </w:tcPr>
          <w:p w14:paraId="57E58672"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1" w:type="dxa"/>
            <w:vMerge w:val="restart"/>
            <w:tcBorders>
              <w:top w:val="single" w:sz="4" w:space="0" w:color="000000"/>
              <w:left w:val="single" w:sz="4" w:space="0" w:color="000000"/>
              <w:right w:val="single" w:sz="12" w:space="0" w:color="000000"/>
            </w:tcBorders>
            <w:shd w:val="clear" w:color="auto" w:fill="FFFFFF"/>
            <w:vAlign w:val="center"/>
          </w:tcPr>
          <w:p w14:paraId="1B63A14D"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1" w:type="dxa"/>
            <w:vMerge w:val="restart"/>
            <w:tcBorders>
              <w:top w:val="single" w:sz="4" w:space="0" w:color="000000"/>
              <w:left w:val="single" w:sz="12" w:space="0" w:color="000000"/>
              <w:right w:val="single" w:sz="4" w:space="0" w:color="000000"/>
            </w:tcBorders>
            <w:shd w:val="clear" w:color="auto" w:fill="FFFFFF"/>
            <w:vAlign w:val="center"/>
          </w:tcPr>
          <w:p w14:paraId="582FD14D"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413043D4" w14:textId="77777777" w:rsidTr="00981FEE">
        <w:trPr>
          <w:trHeight w:val="120"/>
          <w:jc w:val="center"/>
        </w:trPr>
        <w:tc>
          <w:tcPr>
            <w:tcW w:w="63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600D3" w14:textId="77777777" w:rsidR="000730BC" w:rsidRPr="00AB7C77" w:rsidRDefault="000730BC" w:rsidP="00981FEE">
            <w:pPr>
              <w:widowControl w:val="0"/>
              <w:tabs>
                <w:tab w:val="left" w:pos="8050"/>
              </w:tabs>
              <w:spacing w:before="40" w:after="40" w:line="240" w:lineRule="auto"/>
              <w:rPr>
                <w:rFonts w:ascii="Arial" w:hAnsi="Arial" w:cs="Arial"/>
                <w:color w:val="000000" w:themeColor="text1"/>
              </w:rPr>
            </w:pPr>
            <w:r w:rsidRPr="003B3FF7">
              <w:rPr>
                <w:rFonts w:ascii="Arial" w:hAnsi="Arial" w:cs="Arial"/>
                <w:color w:val="000099"/>
              </w:rPr>
              <w:t>Instrumento:</w:t>
            </w:r>
          </w:p>
        </w:tc>
        <w:tc>
          <w:tcPr>
            <w:tcW w:w="662" w:type="dxa"/>
            <w:vMerge/>
            <w:tcBorders>
              <w:left w:val="single" w:sz="4" w:space="0" w:color="000000"/>
              <w:bottom w:val="single" w:sz="4" w:space="0" w:color="000000"/>
              <w:right w:val="single" w:sz="4" w:space="0" w:color="000000"/>
            </w:tcBorders>
            <w:shd w:val="clear" w:color="auto" w:fill="FFFFFF"/>
            <w:vAlign w:val="center"/>
          </w:tcPr>
          <w:p w14:paraId="577A45B0" w14:textId="77777777" w:rsidR="000730BC" w:rsidRPr="00AB7C77" w:rsidRDefault="000730BC" w:rsidP="00981FEE">
            <w:pPr>
              <w:spacing w:after="0" w:line="240" w:lineRule="auto"/>
              <w:rPr>
                <w:rFonts w:ascii="Arial" w:hAnsi="Arial" w:cs="Arial"/>
              </w:rPr>
            </w:pPr>
          </w:p>
        </w:tc>
        <w:tc>
          <w:tcPr>
            <w:tcW w:w="662" w:type="dxa"/>
            <w:vMerge/>
            <w:tcBorders>
              <w:left w:val="single" w:sz="4" w:space="0" w:color="000000"/>
              <w:bottom w:val="single" w:sz="4" w:space="0" w:color="000000"/>
              <w:right w:val="single" w:sz="4" w:space="0" w:color="000000"/>
            </w:tcBorders>
            <w:shd w:val="clear" w:color="auto" w:fill="FFFFFF"/>
            <w:vAlign w:val="center"/>
          </w:tcPr>
          <w:p w14:paraId="08D06322" w14:textId="77777777" w:rsidR="000730BC" w:rsidRPr="00AB7C77" w:rsidRDefault="000730BC" w:rsidP="00981FEE">
            <w:pPr>
              <w:rPr>
                <w:rFonts w:ascii="Arial" w:hAnsi="Arial" w:cs="Arial"/>
              </w:rPr>
            </w:pPr>
          </w:p>
        </w:tc>
        <w:tc>
          <w:tcPr>
            <w:tcW w:w="661" w:type="dxa"/>
            <w:vMerge/>
            <w:tcBorders>
              <w:left w:val="single" w:sz="4" w:space="0" w:color="000000"/>
              <w:bottom w:val="single" w:sz="4" w:space="0" w:color="000000"/>
              <w:right w:val="single" w:sz="4" w:space="0" w:color="000000"/>
            </w:tcBorders>
            <w:shd w:val="clear" w:color="auto" w:fill="FFFFFF"/>
            <w:vAlign w:val="center"/>
          </w:tcPr>
          <w:p w14:paraId="3D77BBEF"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1" w:type="dxa"/>
            <w:vMerge/>
            <w:tcBorders>
              <w:left w:val="single" w:sz="4" w:space="0" w:color="000000"/>
              <w:bottom w:val="single" w:sz="4" w:space="0" w:color="000000"/>
              <w:right w:val="single" w:sz="4" w:space="0" w:color="000000"/>
            </w:tcBorders>
            <w:shd w:val="clear" w:color="auto" w:fill="FFFFFF"/>
            <w:vAlign w:val="center"/>
          </w:tcPr>
          <w:p w14:paraId="35719C96"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1" w:type="dxa"/>
            <w:vMerge/>
            <w:tcBorders>
              <w:left w:val="single" w:sz="4" w:space="0" w:color="000000"/>
              <w:bottom w:val="single" w:sz="4" w:space="0" w:color="000000"/>
              <w:right w:val="single" w:sz="12" w:space="0" w:color="000000"/>
            </w:tcBorders>
            <w:shd w:val="clear" w:color="auto" w:fill="FFFFFF"/>
            <w:vAlign w:val="center"/>
          </w:tcPr>
          <w:p w14:paraId="6290FB62"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1" w:type="dxa"/>
            <w:vMerge/>
            <w:tcBorders>
              <w:left w:val="single" w:sz="12" w:space="0" w:color="000000"/>
              <w:bottom w:val="single" w:sz="4" w:space="0" w:color="000000"/>
              <w:right w:val="single" w:sz="4" w:space="0" w:color="000000"/>
            </w:tcBorders>
            <w:shd w:val="clear" w:color="auto" w:fill="FFFFFF"/>
            <w:vAlign w:val="center"/>
          </w:tcPr>
          <w:p w14:paraId="6F08D715"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27F1CDCE" w14:textId="77777777" w:rsidTr="00981FEE">
        <w:trPr>
          <w:trHeight w:val="540"/>
          <w:jc w:val="center"/>
        </w:trPr>
        <w:tc>
          <w:tcPr>
            <w:tcW w:w="63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6F7F3" w14:textId="77777777" w:rsidR="000730BC" w:rsidRPr="00AB7C77" w:rsidRDefault="000730BC" w:rsidP="00981FEE">
            <w:pPr>
              <w:widowControl w:val="0"/>
              <w:tabs>
                <w:tab w:val="left" w:pos="8050"/>
              </w:tabs>
              <w:spacing w:before="80" w:after="80" w:line="240" w:lineRule="auto"/>
              <w:rPr>
                <w:rFonts w:ascii="Arial" w:hAnsi="Arial" w:cs="Arial"/>
              </w:rPr>
            </w:pPr>
            <w:r w:rsidRPr="00AB7C77">
              <w:rPr>
                <w:rFonts w:ascii="Arial" w:hAnsi="Arial" w:cs="Arial"/>
                <w:color w:val="000000" w:themeColor="text1"/>
              </w:rPr>
              <w:t>Aplica las técnicas y métodos del desarrollo de software para producir soluciones ordenadas y estructuradas.</w:t>
            </w:r>
          </w:p>
        </w:tc>
        <w:tc>
          <w:tcPr>
            <w:tcW w:w="662" w:type="dxa"/>
            <w:vMerge w:val="restart"/>
            <w:tcBorders>
              <w:top w:val="single" w:sz="4" w:space="0" w:color="000000"/>
              <w:left w:val="single" w:sz="4" w:space="0" w:color="000000"/>
              <w:right w:val="single" w:sz="4" w:space="0" w:color="000000"/>
            </w:tcBorders>
            <w:shd w:val="clear" w:color="auto" w:fill="FFFFFF"/>
            <w:vAlign w:val="center"/>
          </w:tcPr>
          <w:p w14:paraId="6783209B" w14:textId="77777777" w:rsidR="000730BC" w:rsidRPr="00AB7C77" w:rsidRDefault="000730BC" w:rsidP="00981FEE">
            <w:pPr>
              <w:spacing w:after="0" w:line="240" w:lineRule="auto"/>
              <w:rPr>
                <w:rFonts w:ascii="Arial" w:hAnsi="Arial" w:cs="Arial"/>
              </w:rPr>
            </w:pPr>
          </w:p>
          <w:p w14:paraId="2C86D9EA" w14:textId="77777777" w:rsidR="000730BC" w:rsidRPr="00AB7C77" w:rsidRDefault="000730BC" w:rsidP="00981FEE">
            <w:pPr>
              <w:widowControl w:val="0"/>
              <w:tabs>
                <w:tab w:val="left" w:pos="8050"/>
              </w:tabs>
              <w:spacing w:after="0" w:line="240" w:lineRule="auto"/>
              <w:rPr>
                <w:rFonts w:ascii="Arial" w:hAnsi="Arial" w:cs="Arial"/>
              </w:rPr>
            </w:pPr>
          </w:p>
        </w:tc>
        <w:tc>
          <w:tcPr>
            <w:tcW w:w="662" w:type="dxa"/>
            <w:vMerge w:val="restart"/>
            <w:tcBorders>
              <w:top w:val="single" w:sz="4" w:space="0" w:color="000000"/>
              <w:left w:val="single" w:sz="4" w:space="0" w:color="000000"/>
              <w:right w:val="single" w:sz="4" w:space="0" w:color="000000"/>
            </w:tcBorders>
            <w:shd w:val="clear" w:color="auto" w:fill="FFFFFF"/>
            <w:vAlign w:val="center"/>
          </w:tcPr>
          <w:p w14:paraId="4C62A64C" w14:textId="77777777" w:rsidR="000730BC" w:rsidRPr="00AB7C77" w:rsidRDefault="000730BC" w:rsidP="00981FEE">
            <w:pPr>
              <w:rPr>
                <w:rFonts w:ascii="Arial" w:hAnsi="Arial" w:cs="Arial"/>
              </w:rPr>
            </w:pPr>
          </w:p>
        </w:tc>
        <w:tc>
          <w:tcPr>
            <w:tcW w:w="661" w:type="dxa"/>
            <w:vMerge w:val="restart"/>
            <w:tcBorders>
              <w:top w:val="single" w:sz="4" w:space="0" w:color="000000"/>
              <w:left w:val="single" w:sz="4" w:space="0" w:color="000000"/>
              <w:right w:val="single" w:sz="4" w:space="0" w:color="000000"/>
            </w:tcBorders>
            <w:shd w:val="clear" w:color="auto" w:fill="FFFFFF"/>
            <w:vAlign w:val="center"/>
          </w:tcPr>
          <w:p w14:paraId="7F92859A"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1" w:type="dxa"/>
            <w:vMerge w:val="restart"/>
            <w:tcBorders>
              <w:top w:val="single" w:sz="4" w:space="0" w:color="000000"/>
              <w:left w:val="single" w:sz="4" w:space="0" w:color="000000"/>
              <w:right w:val="single" w:sz="4" w:space="0" w:color="000000"/>
            </w:tcBorders>
            <w:shd w:val="clear" w:color="auto" w:fill="FFFFFF"/>
            <w:vAlign w:val="center"/>
          </w:tcPr>
          <w:p w14:paraId="331C568A"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1" w:type="dxa"/>
            <w:vMerge w:val="restart"/>
            <w:tcBorders>
              <w:top w:val="single" w:sz="4" w:space="0" w:color="000000"/>
              <w:left w:val="single" w:sz="4" w:space="0" w:color="000000"/>
              <w:right w:val="single" w:sz="12" w:space="0" w:color="000000"/>
            </w:tcBorders>
            <w:shd w:val="clear" w:color="auto" w:fill="FFFFFF"/>
            <w:vAlign w:val="center"/>
          </w:tcPr>
          <w:p w14:paraId="6130ADB2"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1" w:type="dxa"/>
            <w:vMerge w:val="restart"/>
            <w:tcBorders>
              <w:top w:val="single" w:sz="4" w:space="0" w:color="000000"/>
              <w:left w:val="single" w:sz="12" w:space="0" w:color="000000"/>
              <w:right w:val="single" w:sz="4" w:space="0" w:color="000000"/>
            </w:tcBorders>
            <w:shd w:val="clear" w:color="auto" w:fill="FFFFFF"/>
            <w:vAlign w:val="center"/>
          </w:tcPr>
          <w:p w14:paraId="23845D08"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664D7941" w14:textId="77777777" w:rsidTr="00981FEE">
        <w:trPr>
          <w:trHeight w:val="102"/>
          <w:jc w:val="center"/>
        </w:trPr>
        <w:tc>
          <w:tcPr>
            <w:tcW w:w="63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11FC5" w14:textId="77777777" w:rsidR="000730BC" w:rsidRPr="00AB7C77" w:rsidRDefault="000730BC" w:rsidP="00981FEE">
            <w:pPr>
              <w:widowControl w:val="0"/>
              <w:tabs>
                <w:tab w:val="left" w:pos="8050"/>
              </w:tabs>
              <w:spacing w:before="40" w:after="40" w:line="240" w:lineRule="auto"/>
              <w:rPr>
                <w:rFonts w:ascii="Arial" w:hAnsi="Arial" w:cs="Arial"/>
                <w:color w:val="000000" w:themeColor="text1"/>
              </w:rPr>
            </w:pPr>
            <w:r w:rsidRPr="003B3FF7">
              <w:rPr>
                <w:rFonts w:ascii="Arial" w:hAnsi="Arial" w:cs="Arial"/>
                <w:color w:val="000099"/>
              </w:rPr>
              <w:t>Instrumento:</w:t>
            </w:r>
          </w:p>
        </w:tc>
        <w:tc>
          <w:tcPr>
            <w:tcW w:w="662" w:type="dxa"/>
            <w:vMerge/>
            <w:tcBorders>
              <w:left w:val="single" w:sz="4" w:space="0" w:color="000000"/>
              <w:bottom w:val="single" w:sz="4" w:space="0" w:color="000000"/>
              <w:right w:val="single" w:sz="4" w:space="0" w:color="000000"/>
            </w:tcBorders>
            <w:shd w:val="clear" w:color="auto" w:fill="FFFFFF"/>
            <w:vAlign w:val="center"/>
          </w:tcPr>
          <w:p w14:paraId="48DC8A6E" w14:textId="77777777" w:rsidR="000730BC" w:rsidRPr="00AB7C77" w:rsidRDefault="000730BC" w:rsidP="00981FEE">
            <w:pPr>
              <w:spacing w:after="0" w:line="240" w:lineRule="auto"/>
              <w:rPr>
                <w:rFonts w:ascii="Arial" w:hAnsi="Arial" w:cs="Arial"/>
              </w:rPr>
            </w:pPr>
          </w:p>
        </w:tc>
        <w:tc>
          <w:tcPr>
            <w:tcW w:w="662" w:type="dxa"/>
            <w:vMerge/>
            <w:tcBorders>
              <w:left w:val="single" w:sz="4" w:space="0" w:color="000000"/>
              <w:bottom w:val="single" w:sz="4" w:space="0" w:color="000000"/>
              <w:right w:val="single" w:sz="4" w:space="0" w:color="000000"/>
            </w:tcBorders>
            <w:shd w:val="clear" w:color="auto" w:fill="FFFFFF"/>
            <w:vAlign w:val="center"/>
          </w:tcPr>
          <w:p w14:paraId="4FB76AD7" w14:textId="77777777" w:rsidR="000730BC" w:rsidRPr="00AB7C77" w:rsidRDefault="000730BC" w:rsidP="00981FEE">
            <w:pPr>
              <w:rPr>
                <w:rFonts w:ascii="Arial" w:hAnsi="Arial" w:cs="Arial"/>
              </w:rPr>
            </w:pPr>
          </w:p>
        </w:tc>
        <w:tc>
          <w:tcPr>
            <w:tcW w:w="661" w:type="dxa"/>
            <w:vMerge/>
            <w:tcBorders>
              <w:left w:val="single" w:sz="4" w:space="0" w:color="000000"/>
              <w:bottom w:val="single" w:sz="4" w:space="0" w:color="000000"/>
              <w:right w:val="single" w:sz="4" w:space="0" w:color="000000"/>
            </w:tcBorders>
            <w:shd w:val="clear" w:color="auto" w:fill="FFFFFF"/>
            <w:vAlign w:val="center"/>
          </w:tcPr>
          <w:p w14:paraId="4A8A9285"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1" w:type="dxa"/>
            <w:vMerge/>
            <w:tcBorders>
              <w:left w:val="single" w:sz="4" w:space="0" w:color="000000"/>
              <w:bottom w:val="single" w:sz="4" w:space="0" w:color="000000"/>
              <w:right w:val="single" w:sz="4" w:space="0" w:color="000000"/>
            </w:tcBorders>
            <w:shd w:val="clear" w:color="auto" w:fill="FFFFFF"/>
            <w:vAlign w:val="center"/>
          </w:tcPr>
          <w:p w14:paraId="4123DF0B"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1" w:type="dxa"/>
            <w:vMerge/>
            <w:tcBorders>
              <w:left w:val="single" w:sz="4" w:space="0" w:color="000000"/>
              <w:bottom w:val="single" w:sz="4" w:space="0" w:color="000000"/>
              <w:right w:val="single" w:sz="12" w:space="0" w:color="000000"/>
            </w:tcBorders>
            <w:shd w:val="clear" w:color="auto" w:fill="FFFFFF"/>
            <w:vAlign w:val="center"/>
          </w:tcPr>
          <w:p w14:paraId="183083F6"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1" w:type="dxa"/>
            <w:vMerge/>
            <w:tcBorders>
              <w:left w:val="single" w:sz="12" w:space="0" w:color="000000"/>
              <w:bottom w:val="single" w:sz="4" w:space="0" w:color="000000"/>
              <w:right w:val="single" w:sz="4" w:space="0" w:color="000000"/>
            </w:tcBorders>
            <w:shd w:val="clear" w:color="auto" w:fill="FFFFFF"/>
            <w:vAlign w:val="center"/>
          </w:tcPr>
          <w:p w14:paraId="18433B7A"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49CC4DB4" w14:textId="77777777" w:rsidTr="00981FEE">
        <w:trPr>
          <w:trHeight w:val="684"/>
          <w:jc w:val="center"/>
        </w:trPr>
        <w:tc>
          <w:tcPr>
            <w:tcW w:w="63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1ACD2" w14:textId="77777777" w:rsidR="000730BC" w:rsidRPr="00AB7C77" w:rsidRDefault="000730BC" w:rsidP="00981FEE">
            <w:pPr>
              <w:widowControl w:val="0"/>
              <w:tabs>
                <w:tab w:val="left" w:pos="8050"/>
              </w:tabs>
              <w:spacing w:before="20" w:after="20" w:line="240" w:lineRule="auto"/>
              <w:rPr>
                <w:rFonts w:ascii="Arial" w:hAnsi="Arial" w:cs="Arial"/>
              </w:rPr>
            </w:pPr>
            <w:r w:rsidRPr="00AB7C77">
              <w:rPr>
                <w:rFonts w:ascii="Arial" w:hAnsi="Arial" w:cs="Arial"/>
                <w:color w:val="000000" w:themeColor="text1"/>
              </w:rPr>
              <w:t>Formula algoritmos, define estructuras de datos, desarrolla modelos y programas haciendo uso de los métodos y técnicas de las ciencias de la computación</w:t>
            </w:r>
          </w:p>
        </w:tc>
        <w:tc>
          <w:tcPr>
            <w:tcW w:w="662" w:type="dxa"/>
            <w:vMerge w:val="restart"/>
            <w:tcBorders>
              <w:top w:val="single" w:sz="4" w:space="0" w:color="000000"/>
              <w:left w:val="single" w:sz="4" w:space="0" w:color="000000"/>
              <w:right w:val="single" w:sz="4" w:space="0" w:color="000000"/>
            </w:tcBorders>
            <w:shd w:val="clear" w:color="auto" w:fill="FFFFFF"/>
            <w:vAlign w:val="center"/>
          </w:tcPr>
          <w:p w14:paraId="1DBFD7F2" w14:textId="77777777" w:rsidR="000730BC" w:rsidRPr="00AB7C77" w:rsidRDefault="000730BC" w:rsidP="00981FEE">
            <w:pPr>
              <w:widowControl w:val="0"/>
              <w:tabs>
                <w:tab w:val="left" w:pos="8050"/>
              </w:tabs>
              <w:spacing w:after="0" w:line="240" w:lineRule="auto"/>
              <w:rPr>
                <w:rFonts w:ascii="Arial" w:hAnsi="Arial" w:cs="Arial"/>
              </w:rPr>
            </w:pPr>
          </w:p>
        </w:tc>
        <w:tc>
          <w:tcPr>
            <w:tcW w:w="662" w:type="dxa"/>
            <w:vMerge w:val="restart"/>
            <w:tcBorders>
              <w:top w:val="single" w:sz="4" w:space="0" w:color="000000"/>
              <w:left w:val="single" w:sz="4" w:space="0" w:color="000000"/>
              <w:right w:val="single" w:sz="4" w:space="0" w:color="000000"/>
            </w:tcBorders>
            <w:shd w:val="clear" w:color="auto" w:fill="FFFFFF"/>
            <w:vAlign w:val="center"/>
          </w:tcPr>
          <w:p w14:paraId="63CC28B7" w14:textId="77777777" w:rsidR="000730BC" w:rsidRPr="00AB7C77" w:rsidRDefault="000730BC" w:rsidP="00981FEE">
            <w:pPr>
              <w:rPr>
                <w:rFonts w:ascii="Arial" w:hAnsi="Arial" w:cs="Arial"/>
              </w:rPr>
            </w:pPr>
          </w:p>
        </w:tc>
        <w:tc>
          <w:tcPr>
            <w:tcW w:w="661" w:type="dxa"/>
            <w:vMerge w:val="restart"/>
            <w:tcBorders>
              <w:top w:val="single" w:sz="4" w:space="0" w:color="000000"/>
              <w:left w:val="single" w:sz="4" w:space="0" w:color="000000"/>
              <w:right w:val="single" w:sz="4" w:space="0" w:color="000000"/>
            </w:tcBorders>
            <w:shd w:val="clear" w:color="auto" w:fill="FFFFFF"/>
            <w:vAlign w:val="center"/>
          </w:tcPr>
          <w:p w14:paraId="2A42F176"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1" w:type="dxa"/>
            <w:vMerge w:val="restart"/>
            <w:tcBorders>
              <w:top w:val="single" w:sz="4" w:space="0" w:color="000000"/>
              <w:left w:val="single" w:sz="4" w:space="0" w:color="000000"/>
              <w:right w:val="single" w:sz="4" w:space="0" w:color="000000"/>
            </w:tcBorders>
            <w:shd w:val="clear" w:color="auto" w:fill="FFFFFF"/>
            <w:vAlign w:val="center"/>
          </w:tcPr>
          <w:p w14:paraId="653614CE"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1" w:type="dxa"/>
            <w:vMerge w:val="restart"/>
            <w:tcBorders>
              <w:top w:val="single" w:sz="4" w:space="0" w:color="000000"/>
              <w:left w:val="single" w:sz="4" w:space="0" w:color="000000"/>
              <w:right w:val="single" w:sz="12" w:space="0" w:color="000000"/>
            </w:tcBorders>
            <w:shd w:val="clear" w:color="auto" w:fill="FFFFFF"/>
            <w:vAlign w:val="center"/>
          </w:tcPr>
          <w:p w14:paraId="66C913FA"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1" w:type="dxa"/>
            <w:vMerge w:val="restart"/>
            <w:tcBorders>
              <w:top w:val="single" w:sz="4" w:space="0" w:color="000000"/>
              <w:left w:val="single" w:sz="12" w:space="0" w:color="000000"/>
              <w:right w:val="single" w:sz="4" w:space="0" w:color="000000"/>
            </w:tcBorders>
            <w:shd w:val="clear" w:color="auto" w:fill="FFFFFF"/>
            <w:vAlign w:val="center"/>
          </w:tcPr>
          <w:p w14:paraId="4B10424C"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1E0445B5" w14:textId="77777777" w:rsidTr="00981FEE">
        <w:trPr>
          <w:trHeight w:val="91"/>
          <w:jc w:val="center"/>
        </w:trPr>
        <w:tc>
          <w:tcPr>
            <w:tcW w:w="63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DC20A" w14:textId="77777777" w:rsidR="000730BC" w:rsidRPr="00AB7C77" w:rsidRDefault="000730BC" w:rsidP="00981FEE">
            <w:pPr>
              <w:widowControl w:val="0"/>
              <w:tabs>
                <w:tab w:val="left" w:pos="8050"/>
              </w:tabs>
              <w:spacing w:before="40" w:after="40" w:line="240" w:lineRule="auto"/>
              <w:rPr>
                <w:rFonts w:ascii="Arial" w:hAnsi="Arial" w:cs="Arial"/>
                <w:color w:val="000000" w:themeColor="text1"/>
              </w:rPr>
            </w:pPr>
            <w:r w:rsidRPr="003B3FF7">
              <w:rPr>
                <w:rFonts w:ascii="Arial" w:hAnsi="Arial" w:cs="Arial"/>
                <w:color w:val="000099"/>
              </w:rPr>
              <w:t>Instrumento:</w:t>
            </w:r>
          </w:p>
        </w:tc>
        <w:tc>
          <w:tcPr>
            <w:tcW w:w="662" w:type="dxa"/>
            <w:vMerge/>
            <w:tcBorders>
              <w:left w:val="single" w:sz="4" w:space="0" w:color="000000"/>
              <w:bottom w:val="single" w:sz="4" w:space="0" w:color="000000"/>
              <w:right w:val="single" w:sz="4" w:space="0" w:color="000000"/>
            </w:tcBorders>
            <w:shd w:val="clear" w:color="auto" w:fill="FFFFFF"/>
            <w:vAlign w:val="center"/>
          </w:tcPr>
          <w:p w14:paraId="1999D6B2" w14:textId="77777777" w:rsidR="000730BC" w:rsidRPr="00AB7C77" w:rsidRDefault="000730BC" w:rsidP="00981FEE">
            <w:pPr>
              <w:widowControl w:val="0"/>
              <w:tabs>
                <w:tab w:val="left" w:pos="8050"/>
              </w:tabs>
              <w:spacing w:after="0" w:line="240" w:lineRule="auto"/>
              <w:rPr>
                <w:rFonts w:ascii="Arial" w:hAnsi="Arial" w:cs="Arial"/>
              </w:rPr>
            </w:pPr>
          </w:p>
        </w:tc>
        <w:tc>
          <w:tcPr>
            <w:tcW w:w="662" w:type="dxa"/>
            <w:vMerge/>
            <w:tcBorders>
              <w:left w:val="single" w:sz="4" w:space="0" w:color="000000"/>
              <w:bottom w:val="single" w:sz="4" w:space="0" w:color="000000"/>
              <w:right w:val="single" w:sz="4" w:space="0" w:color="000000"/>
            </w:tcBorders>
            <w:shd w:val="clear" w:color="auto" w:fill="FFFFFF"/>
            <w:vAlign w:val="center"/>
          </w:tcPr>
          <w:p w14:paraId="3DCE3511" w14:textId="77777777" w:rsidR="000730BC" w:rsidRPr="00AB7C77" w:rsidRDefault="000730BC" w:rsidP="00981FEE">
            <w:pPr>
              <w:rPr>
                <w:rFonts w:ascii="Arial" w:hAnsi="Arial" w:cs="Arial"/>
              </w:rPr>
            </w:pPr>
          </w:p>
        </w:tc>
        <w:tc>
          <w:tcPr>
            <w:tcW w:w="661" w:type="dxa"/>
            <w:vMerge/>
            <w:tcBorders>
              <w:left w:val="single" w:sz="4" w:space="0" w:color="000000"/>
              <w:bottom w:val="single" w:sz="4" w:space="0" w:color="000000"/>
              <w:right w:val="single" w:sz="4" w:space="0" w:color="000000"/>
            </w:tcBorders>
            <w:shd w:val="clear" w:color="auto" w:fill="FFFFFF"/>
            <w:vAlign w:val="center"/>
          </w:tcPr>
          <w:p w14:paraId="2AD6B52E"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1" w:type="dxa"/>
            <w:vMerge/>
            <w:tcBorders>
              <w:left w:val="single" w:sz="4" w:space="0" w:color="000000"/>
              <w:bottom w:val="single" w:sz="4" w:space="0" w:color="000000"/>
              <w:right w:val="single" w:sz="4" w:space="0" w:color="000000"/>
            </w:tcBorders>
            <w:shd w:val="clear" w:color="auto" w:fill="FFFFFF"/>
            <w:vAlign w:val="center"/>
          </w:tcPr>
          <w:p w14:paraId="09F15DB0"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1" w:type="dxa"/>
            <w:vMerge/>
            <w:tcBorders>
              <w:left w:val="single" w:sz="4" w:space="0" w:color="000000"/>
              <w:bottom w:val="single" w:sz="4" w:space="0" w:color="000000"/>
              <w:right w:val="single" w:sz="12" w:space="0" w:color="000000"/>
            </w:tcBorders>
            <w:shd w:val="clear" w:color="auto" w:fill="FFFFFF"/>
            <w:vAlign w:val="center"/>
          </w:tcPr>
          <w:p w14:paraId="0BA3D05A"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1" w:type="dxa"/>
            <w:vMerge/>
            <w:tcBorders>
              <w:left w:val="single" w:sz="12" w:space="0" w:color="000000"/>
              <w:bottom w:val="single" w:sz="4" w:space="0" w:color="000000"/>
              <w:right w:val="single" w:sz="4" w:space="0" w:color="000000"/>
            </w:tcBorders>
            <w:shd w:val="clear" w:color="auto" w:fill="FFFFFF"/>
            <w:vAlign w:val="center"/>
          </w:tcPr>
          <w:p w14:paraId="267CD501"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2AB65653" w14:textId="77777777" w:rsidTr="00981FEE">
        <w:trPr>
          <w:trHeight w:val="672"/>
          <w:jc w:val="center"/>
        </w:trPr>
        <w:tc>
          <w:tcPr>
            <w:tcW w:w="63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2E907" w14:textId="77777777" w:rsidR="000730BC" w:rsidRPr="00AB7C77" w:rsidRDefault="000730BC" w:rsidP="00981FEE">
            <w:pPr>
              <w:widowControl w:val="0"/>
              <w:tabs>
                <w:tab w:val="left" w:pos="8050"/>
              </w:tabs>
              <w:spacing w:before="20" w:after="20" w:line="240" w:lineRule="auto"/>
              <w:rPr>
                <w:rFonts w:ascii="Arial" w:hAnsi="Arial" w:cs="Arial"/>
              </w:rPr>
            </w:pPr>
            <w:r w:rsidRPr="00AB7C77">
              <w:rPr>
                <w:rFonts w:ascii="Arial" w:hAnsi="Arial" w:cs="Arial"/>
                <w:color w:val="000000" w:themeColor="text1"/>
              </w:rPr>
              <w:t>Integra componentes de software y hardware optimizando la demanda de recursos, así como la robustez, eficiencia y sostenibilidad de la solución.</w:t>
            </w:r>
          </w:p>
        </w:tc>
        <w:tc>
          <w:tcPr>
            <w:tcW w:w="662" w:type="dxa"/>
            <w:vMerge w:val="restart"/>
            <w:tcBorders>
              <w:top w:val="single" w:sz="4" w:space="0" w:color="000000"/>
              <w:left w:val="single" w:sz="4" w:space="0" w:color="000000"/>
              <w:right w:val="single" w:sz="4" w:space="0" w:color="000000"/>
            </w:tcBorders>
            <w:shd w:val="clear" w:color="auto" w:fill="FFFFFF"/>
            <w:vAlign w:val="center"/>
          </w:tcPr>
          <w:p w14:paraId="15E274D5" w14:textId="77777777" w:rsidR="000730BC" w:rsidRPr="00AB7C77" w:rsidRDefault="000730BC" w:rsidP="00981FEE">
            <w:pPr>
              <w:widowControl w:val="0"/>
              <w:tabs>
                <w:tab w:val="left" w:pos="8050"/>
              </w:tabs>
              <w:spacing w:after="0" w:line="240" w:lineRule="auto"/>
              <w:rPr>
                <w:rFonts w:ascii="Arial" w:hAnsi="Arial" w:cs="Arial"/>
              </w:rPr>
            </w:pPr>
          </w:p>
        </w:tc>
        <w:tc>
          <w:tcPr>
            <w:tcW w:w="662" w:type="dxa"/>
            <w:vMerge w:val="restart"/>
            <w:tcBorders>
              <w:top w:val="single" w:sz="4" w:space="0" w:color="000000"/>
              <w:left w:val="single" w:sz="4" w:space="0" w:color="000000"/>
              <w:right w:val="single" w:sz="4" w:space="0" w:color="000000"/>
            </w:tcBorders>
            <w:shd w:val="clear" w:color="auto" w:fill="FFFFFF"/>
            <w:vAlign w:val="center"/>
          </w:tcPr>
          <w:p w14:paraId="2BA8C734" w14:textId="77777777" w:rsidR="000730BC" w:rsidRPr="00AB7C77" w:rsidRDefault="000730BC" w:rsidP="00981FEE">
            <w:pPr>
              <w:rPr>
                <w:rFonts w:ascii="Arial" w:hAnsi="Arial" w:cs="Arial"/>
              </w:rPr>
            </w:pPr>
          </w:p>
        </w:tc>
        <w:tc>
          <w:tcPr>
            <w:tcW w:w="661" w:type="dxa"/>
            <w:vMerge w:val="restart"/>
            <w:tcBorders>
              <w:top w:val="single" w:sz="4" w:space="0" w:color="000000"/>
              <w:left w:val="single" w:sz="4" w:space="0" w:color="000000"/>
              <w:right w:val="single" w:sz="4" w:space="0" w:color="000000"/>
            </w:tcBorders>
            <w:shd w:val="clear" w:color="auto" w:fill="FFFFFF"/>
            <w:vAlign w:val="center"/>
          </w:tcPr>
          <w:p w14:paraId="04EED5BC"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1" w:type="dxa"/>
            <w:vMerge w:val="restart"/>
            <w:tcBorders>
              <w:top w:val="single" w:sz="4" w:space="0" w:color="000000"/>
              <w:left w:val="single" w:sz="4" w:space="0" w:color="000000"/>
              <w:right w:val="single" w:sz="4" w:space="0" w:color="000000"/>
            </w:tcBorders>
            <w:shd w:val="clear" w:color="auto" w:fill="FFFFFF"/>
            <w:vAlign w:val="center"/>
          </w:tcPr>
          <w:p w14:paraId="598A377B"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1" w:type="dxa"/>
            <w:vMerge w:val="restart"/>
            <w:tcBorders>
              <w:top w:val="single" w:sz="4" w:space="0" w:color="000000"/>
              <w:left w:val="single" w:sz="4" w:space="0" w:color="000000"/>
              <w:right w:val="single" w:sz="12" w:space="0" w:color="000000"/>
            </w:tcBorders>
            <w:shd w:val="clear" w:color="auto" w:fill="FFFFFF"/>
            <w:vAlign w:val="center"/>
          </w:tcPr>
          <w:p w14:paraId="267F4DA4"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1" w:type="dxa"/>
            <w:vMerge w:val="restart"/>
            <w:tcBorders>
              <w:top w:val="single" w:sz="4" w:space="0" w:color="000000"/>
              <w:left w:val="single" w:sz="12" w:space="0" w:color="000000"/>
              <w:right w:val="single" w:sz="4" w:space="0" w:color="000000"/>
            </w:tcBorders>
            <w:shd w:val="clear" w:color="auto" w:fill="FFFFFF"/>
            <w:vAlign w:val="center"/>
          </w:tcPr>
          <w:p w14:paraId="7CD24BE4"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01921EA1" w14:textId="77777777" w:rsidTr="00981FEE">
        <w:trPr>
          <w:trHeight w:val="108"/>
          <w:jc w:val="center"/>
        </w:trPr>
        <w:tc>
          <w:tcPr>
            <w:tcW w:w="634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01A8898" w14:textId="77777777" w:rsidR="000730BC" w:rsidRPr="00AB7C77" w:rsidRDefault="000730BC" w:rsidP="00981FEE">
            <w:pPr>
              <w:widowControl w:val="0"/>
              <w:tabs>
                <w:tab w:val="left" w:pos="8050"/>
              </w:tabs>
              <w:spacing w:before="40" w:after="40" w:line="240" w:lineRule="auto"/>
              <w:rPr>
                <w:rFonts w:ascii="Arial" w:hAnsi="Arial" w:cs="Arial"/>
                <w:color w:val="000000" w:themeColor="text1"/>
              </w:rPr>
            </w:pPr>
            <w:r w:rsidRPr="003B3FF7">
              <w:rPr>
                <w:rFonts w:ascii="Arial" w:hAnsi="Arial" w:cs="Arial"/>
                <w:color w:val="000099"/>
              </w:rPr>
              <w:t>Instrumento:</w:t>
            </w:r>
          </w:p>
        </w:tc>
        <w:tc>
          <w:tcPr>
            <w:tcW w:w="662" w:type="dxa"/>
            <w:vMerge/>
            <w:tcBorders>
              <w:left w:val="single" w:sz="4" w:space="0" w:color="000000"/>
              <w:bottom w:val="single" w:sz="12" w:space="0" w:color="000000"/>
              <w:right w:val="single" w:sz="4" w:space="0" w:color="000000"/>
            </w:tcBorders>
            <w:shd w:val="clear" w:color="auto" w:fill="FFFFFF"/>
            <w:vAlign w:val="center"/>
          </w:tcPr>
          <w:p w14:paraId="04F6EBEA" w14:textId="77777777" w:rsidR="000730BC" w:rsidRPr="00AB7C77" w:rsidRDefault="000730BC" w:rsidP="00981FEE">
            <w:pPr>
              <w:widowControl w:val="0"/>
              <w:tabs>
                <w:tab w:val="left" w:pos="8050"/>
              </w:tabs>
              <w:spacing w:after="0" w:line="240" w:lineRule="auto"/>
              <w:rPr>
                <w:rFonts w:ascii="Arial" w:hAnsi="Arial" w:cs="Arial"/>
              </w:rPr>
            </w:pPr>
          </w:p>
        </w:tc>
        <w:tc>
          <w:tcPr>
            <w:tcW w:w="662" w:type="dxa"/>
            <w:vMerge/>
            <w:tcBorders>
              <w:left w:val="single" w:sz="4" w:space="0" w:color="000000"/>
              <w:bottom w:val="single" w:sz="12" w:space="0" w:color="000000"/>
              <w:right w:val="single" w:sz="4" w:space="0" w:color="000000"/>
            </w:tcBorders>
            <w:shd w:val="clear" w:color="auto" w:fill="FFFFFF"/>
            <w:vAlign w:val="center"/>
          </w:tcPr>
          <w:p w14:paraId="0FC5286F" w14:textId="77777777" w:rsidR="000730BC" w:rsidRPr="00AB7C77" w:rsidRDefault="000730BC" w:rsidP="00981FEE">
            <w:pPr>
              <w:rPr>
                <w:rFonts w:ascii="Arial" w:hAnsi="Arial" w:cs="Arial"/>
              </w:rPr>
            </w:pPr>
          </w:p>
        </w:tc>
        <w:tc>
          <w:tcPr>
            <w:tcW w:w="661" w:type="dxa"/>
            <w:vMerge/>
            <w:tcBorders>
              <w:left w:val="single" w:sz="4" w:space="0" w:color="000000"/>
              <w:bottom w:val="single" w:sz="12" w:space="0" w:color="000000"/>
              <w:right w:val="single" w:sz="4" w:space="0" w:color="000000"/>
            </w:tcBorders>
            <w:shd w:val="clear" w:color="auto" w:fill="FFFFFF"/>
            <w:vAlign w:val="center"/>
          </w:tcPr>
          <w:p w14:paraId="19ACD530"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1" w:type="dxa"/>
            <w:vMerge/>
            <w:tcBorders>
              <w:left w:val="single" w:sz="4" w:space="0" w:color="000000"/>
              <w:bottom w:val="single" w:sz="12" w:space="0" w:color="000000"/>
              <w:right w:val="single" w:sz="4" w:space="0" w:color="000000"/>
            </w:tcBorders>
            <w:shd w:val="clear" w:color="auto" w:fill="FFFFFF"/>
            <w:vAlign w:val="center"/>
          </w:tcPr>
          <w:p w14:paraId="167B4205"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1" w:type="dxa"/>
            <w:vMerge/>
            <w:tcBorders>
              <w:left w:val="single" w:sz="4" w:space="0" w:color="000000"/>
              <w:bottom w:val="single" w:sz="12" w:space="0" w:color="000000"/>
              <w:right w:val="single" w:sz="12" w:space="0" w:color="000000"/>
            </w:tcBorders>
            <w:shd w:val="clear" w:color="auto" w:fill="FFFFFF"/>
            <w:vAlign w:val="center"/>
          </w:tcPr>
          <w:p w14:paraId="11A07A68"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1" w:type="dxa"/>
            <w:vMerge/>
            <w:tcBorders>
              <w:left w:val="single" w:sz="12" w:space="0" w:color="000000"/>
              <w:bottom w:val="single" w:sz="12" w:space="0" w:color="000000"/>
              <w:right w:val="single" w:sz="4" w:space="0" w:color="000000"/>
            </w:tcBorders>
            <w:shd w:val="clear" w:color="auto" w:fill="FFFFFF"/>
            <w:vAlign w:val="center"/>
          </w:tcPr>
          <w:p w14:paraId="5484B149"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r w:rsidR="000730BC" w:rsidRPr="00AB7C77" w14:paraId="5BBCA707" w14:textId="77777777" w:rsidTr="00981FEE">
        <w:trPr>
          <w:trHeight w:val="354"/>
          <w:jc w:val="center"/>
        </w:trPr>
        <w:tc>
          <w:tcPr>
            <w:tcW w:w="6346"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5DADC98C" w14:textId="77777777" w:rsidR="000730BC" w:rsidRPr="00AB7C77" w:rsidRDefault="000730BC" w:rsidP="00981FEE">
            <w:pPr>
              <w:widowControl w:val="0"/>
              <w:tabs>
                <w:tab w:val="left" w:pos="8050"/>
              </w:tabs>
              <w:spacing w:before="160" w:line="240" w:lineRule="auto"/>
              <w:jc w:val="center"/>
              <w:rPr>
                <w:rFonts w:ascii="Arial" w:hAnsi="Arial" w:cs="Arial"/>
                <w:b/>
                <w:bCs/>
                <w:color w:val="000000" w:themeColor="text1"/>
              </w:rPr>
            </w:pPr>
            <w:r w:rsidRPr="00AB7C77">
              <w:rPr>
                <w:rFonts w:ascii="Arial" w:hAnsi="Arial" w:cs="Arial"/>
                <w:b/>
                <w:bCs/>
                <w:color w:val="000000" w:themeColor="text1"/>
              </w:rPr>
              <w:t>TOTAL</w:t>
            </w:r>
          </w:p>
        </w:tc>
        <w:tc>
          <w:tcPr>
            <w:tcW w:w="662"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6F19EF80" w14:textId="77777777" w:rsidR="000730BC" w:rsidRPr="00AB7C77" w:rsidRDefault="000730BC" w:rsidP="00981FEE">
            <w:pPr>
              <w:widowControl w:val="0"/>
              <w:tabs>
                <w:tab w:val="left" w:pos="8050"/>
              </w:tabs>
              <w:spacing w:after="0" w:line="240" w:lineRule="auto"/>
              <w:rPr>
                <w:rFonts w:ascii="Arial" w:hAnsi="Arial" w:cs="Arial"/>
              </w:rPr>
            </w:pPr>
          </w:p>
        </w:tc>
        <w:tc>
          <w:tcPr>
            <w:tcW w:w="662"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5105FF87" w14:textId="77777777" w:rsidR="000730BC" w:rsidRPr="00AB7C77" w:rsidRDefault="000730BC" w:rsidP="00981FEE">
            <w:pPr>
              <w:rPr>
                <w:rFonts w:ascii="Arial" w:hAnsi="Arial" w:cs="Arial"/>
              </w:rPr>
            </w:pPr>
          </w:p>
        </w:tc>
        <w:tc>
          <w:tcPr>
            <w:tcW w:w="661"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6E28CBF6"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1"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2E25881E"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1" w:type="dxa"/>
            <w:tcBorders>
              <w:top w:val="single" w:sz="12" w:space="0" w:color="000000"/>
              <w:left w:val="single" w:sz="4" w:space="0" w:color="000000"/>
              <w:bottom w:val="single" w:sz="4" w:space="0" w:color="000000"/>
              <w:right w:val="single" w:sz="12" w:space="0" w:color="000000"/>
            </w:tcBorders>
            <w:shd w:val="clear" w:color="auto" w:fill="FFFFFF"/>
            <w:vAlign w:val="center"/>
          </w:tcPr>
          <w:p w14:paraId="70E3A22A"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c>
          <w:tcPr>
            <w:tcW w:w="661" w:type="dxa"/>
            <w:tcBorders>
              <w:top w:val="single" w:sz="12" w:space="0" w:color="000000"/>
              <w:left w:val="single" w:sz="12" w:space="0" w:color="000000"/>
              <w:bottom w:val="single" w:sz="4" w:space="0" w:color="000000"/>
              <w:right w:val="single" w:sz="4" w:space="0" w:color="000000"/>
            </w:tcBorders>
            <w:shd w:val="clear" w:color="auto" w:fill="FFFFFF"/>
            <w:vAlign w:val="center"/>
          </w:tcPr>
          <w:p w14:paraId="67D11918" w14:textId="77777777" w:rsidR="000730BC" w:rsidRPr="00AB7C77" w:rsidRDefault="000730BC" w:rsidP="00981FEE">
            <w:pPr>
              <w:pStyle w:val="Prrafodelista"/>
              <w:widowControl w:val="0"/>
              <w:spacing w:before="40" w:after="40" w:line="240" w:lineRule="auto"/>
              <w:ind w:left="0"/>
              <w:contextualSpacing w:val="0"/>
              <w:jc w:val="center"/>
              <w:rPr>
                <w:rFonts w:ascii="Arial" w:hAnsi="Arial" w:cs="Arial"/>
              </w:rPr>
            </w:pPr>
          </w:p>
        </w:tc>
      </w:tr>
    </w:tbl>
    <w:p w14:paraId="6F60944D" w14:textId="77777777" w:rsidR="000730BC" w:rsidRPr="00AB7C77" w:rsidRDefault="000730BC" w:rsidP="000730BC">
      <w:pPr>
        <w:spacing w:after="0" w:line="240" w:lineRule="auto"/>
        <w:rPr>
          <w:rFonts w:ascii="Arial" w:hAnsi="Arial" w:cs="Arial"/>
          <w:b/>
        </w:rPr>
      </w:pPr>
    </w:p>
    <w:p w14:paraId="6726493A" w14:textId="77777777" w:rsidR="000730BC" w:rsidRDefault="000730BC" w:rsidP="000730BC">
      <w:pPr>
        <w:spacing w:after="0" w:line="240" w:lineRule="auto"/>
        <w:rPr>
          <w:rFonts w:ascii="Arial" w:hAnsi="Arial" w:cs="Arial"/>
          <w:b/>
        </w:rPr>
      </w:pPr>
    </w:p>
    <w:p w14:paraId="6DFC77C7" w14:textId="77777777" w:rsidR="000730BC" w:rsidRDefault="000730BC" w:rsidP="009C6A2D">
      <w:pPr>
        <w:spacing w:after="0" w:line="276" w:lineRule="auto"/>
        <w:jc w:val="both"/>
        <w:rPr>
          <w:rFonts w:ascii="Arial" w:eastAsia="Calibri" w:hAnsi="Arial" w:cs="Arial"/>
          <w:b/>
        </w:rPr>
      </w:pPr>
    </w:p>
    <w:p w14:paraId="59765AEB" w14:textId="77777777" w:rsidR="000730BC" w:rsidRDefault="000730BC" w:rsidP="009C6A2D">
      <w:pPr>
        <w:spacing w:after="0" w:line="276" w:lineRule="auto"/>
        <w:jc w:val="both"/>
        <w:rPr>
          <w:rFonts w:ascii="Arial" w:eastAsia="Calibri" w:hAnsi="Arial" w:cs="Arial"/>
          <w:b/>
        </w:rPr>
      </w:pPr>
    </w:p>
    <w:p w14:paraId="7945FED2" w14:textId="77777777" w:rsidR="005C416F" w:rsidRDefault="005C416F" w:rsidP="009C6A2D">
      <w:pPr>
        <w:spacing w:after="0" w:line="240" w:lineRule="auto"/>
        <w:jc w:val="center"/>
        <w:rPr>
          <w:rFonts w:ascii="Arial" w:hAnsi="Arial" w:cs="Arial"/>
          <w:b/>
          <w:color w:val="000099"/>
          <w:szCs w:val="12"/>
        </w:rPr>
        <w:sectPr w:rsidR="005C416F" w:rsidSect="005C416F">
          <w:headerReference w:type="default" r:id="rId9"/>
          <w:footerReference w:type="default" r:id="rId10"/>
          <w:pgSz w:w="11906" w:h="16838"/>
          <w:pgMar w:top="1418" w:right="1134" w:bottom="1134" w:left="1134" w:header="142" w:footer="0" w:gutter="0"/>
          <w:cols w:space="708"/>
          <w:docGrid w:linePitch="360"/>
        </w:sectPr>
      </w:pPr>
    </w:p>
    <w:p w14:paraId="0D4DC397" w14:textId="77777777" w:rsidR="005C416F" w:rsidRDefault="009C6A2D" w:rsidP="009C6A2D">
      <w:pPr>
        <w:spacing w:after="0" w:line="240" w:lineRule="auto"/>
        <w:jc w:val="center"/>
        <w:rPr>
          <w:rFonts w:ascii="Arial" w:hAnsi="Arial" w:cs="Arial"/>
          <w:b/>
          <w:color w:val="000099"/>
          <w:szCs w:val="12"/>
        </w:rPr>
        <w:sectPr w:rsidR="005C416F" w:rsidSect="005C416F">
          <w:pgSz w:w="16838" w:h="11906" w:orient="landscape"/>
          <w:pgMar w:top="1134" w:right="1134" w:bottom="1134" w:left="1418" w:header="142" w:footer="0" w:gutter="0"/>
          <w:cols w:space="708"/>
          <w:docGrid w:linePitch="360"/>
        </w:sectPr>
      </w:pPr>
      <w:r>
        <w:rPr>
          <w:rFonts w:ascii="Arial" w:hAnsi="Arial" w:cs="Arial"/>
          <w:b/>
          <w:noProof/>
          <w:sz w:val="24"/>
        </w:rPr>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2"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695EDF83" w14:textId="77777777" w:rsidR="000730BC" w:rsidRDefault="000730BC" w:rsidP="009C6A2D">
      <w:pPr>
        <w:spacing w:after="0" w:line="276" w:lineRule="auto"/>
        <w:jc w:val="both"/>
        <w:rPr>
          <w:rFonts w:ascii="Arial" w:eastAsia="Calibri" w:hAnsi="Arial" w:cs="Arial"/>
          <w:b/>
        </w:rPr>
      </w:pPr>
    </w:p>
    <w:p w14:paraId="67FBE8B4" w14:textId="58C93F2F" w:rsidR="000730BC" w:rsidRPr="000730BC" w:rsidRDefault="000730BC" w:rsidP="000730BC">
      <w:pPr>
        <w:pStyle w:val="Prrafodelista"/>
        <w:numPr>
          <w:ilvl w:val="3"/>
          <w:numId w:val="28"/>
        </w:numPr>
        <w:suppressAutoHyphens/>
        <w:spacing w:after="0" w:line="240" w:lineRule="auto"/>
        <w:ind w:left="284"/>
        <w:rPr>
          <w:rFonts w:ascii="Arial" w:hAnsi="Arial" w:cs="Arial"/>
          <w:b/>
        </w:rPr>
      </w:pPr>
      <w:r w:rsidRPr="000730BC">
        <w:rPr>
          <w:rFonts w:ascii="Arial" w:hAnsi="Arial" w:cs="Arial"/>
          <w:b/>
        </w:rPr>
        <w:t>Análisis y Desarrollo de Soluciones</w:t>
      </w:r>
    </w:p>
    <w:p w14:paraId="461B2F50" w14:textId="77777777" w:rsidR="000730BC" w:rsidRPr="00AB7C77" w:rsidRDefault="000730BC" w:rsidP="000730BC">
      <w:pPr>
        <w:spacing w:after="0" w:line="240" w:lineRule="auto"/>
        <w:rPr>
          <w:rFonts w:ascii="Arial" w:hAnsi="Arial" w:cs="Arial"/>
          <w:b/>
        </w:rPr>
      </w:pPr>
    </w:p>
    <w:tbl>
      <w:tblPr>
        <w:tblW w:w="10627" w:type="dxa"/>
        <w:jc w:val="center"/>
        <w:tblLayout w:type="fixed"/>
        <w:tblLook w:val="04A0" w:firstRow="1" w:lastRow="0" w:firstColumn="1" w:lastColumn="0" w:noHBand="0" w:noVBand="1"/>
      </w:tblPr>
      <w:tblGrid>
        <w:gridCol w:w="6423"/>
        <w:gridCol w:w="677"/>
        <w:gridCol w:w="677"/>
        <w:gridCol w:w="677"/>
        <w:gridCol w:w="677"/>
        <w:gridCol w:w="677"/>
        <w:gridCol w:w="819"/>
      </w:tblGrid>
      <w:tr w:rsidR="000730BC" w:rsidRPr="00AB7C77" w14:paraId="4FAB241C" w14:textId="77777777" w:rsidTr="000730BC">
        <w:trPr>
          <w:trHeight w:val="624"/>
          <w:jc w:val="center"/>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1BF2E0EA" w14:textId="77777777" w:rsidR="000730BC" w:rsidRPr="00AB7C77" w:rsidRDefault="000730BC" w:rsidP="00981FEE">
            <w:pPr>
              <w:widowControl w:val="0"/>
              <w:tabs>
                <w:tab w:val="left" w:pos="8050"/>
              </w:tabs>
              <w:spacing w:before="80" w:after="80" w:line="240" w:lineRule="auto"/>
              <w:rPr>
                <w:rFonts w:ascii="Arial" w:hAnsi="Arial" w:cs="Arial"/>
              </w:rPr>
            </w:pPr>
            <w:r w:rsidRPr="00AB7C77">
              <w:rPr>
                <w:rFonts w:ascii="Arial" w:hAnsi="Arial" w:cs="Arial"/>
                <w:color w:val="000000" w:themeColor="text1"/>
              </w:rPr>
              <w:t>Analiza problemas complejos de computación, plantea y desarrolla soluciones aplicando los principios de ciencia de la computación, así como otras disciplinas relevantes.</w:t>
            </w:r>
          </w:p>
        </w:tc>
      </w:tr>
      <w:tr w:rsidR="000730BC" w:rsidRPr="00AB7C77" w14:paraId="28C0D96C" w14:textId="77777777" w:rsidTr="000730BC">
        <w:trPr>
          <w:trHeight w:val="230"/>
          <w:jc w:val="center"/>
        </w:trPr>
        <w:tc>
          <w:tcPr>
            <w:tcW w:w="6423" w:type="dxa"/>
            <w:tcBorders>
              <w:top w:val="single" w:sz="4" w:space="0" w:color="000000"/>
              <w:left w:val="single" w:sz="4" w:space="0" w:color="000000"/>
              <w:bottom w:val="single" w:sz="4" w:space="0" w:color="000000"/>
              <w:right w:val="single" w:sz="4" w:space="0" w:color="auto"/>
            </w:tcBorders>
            <w:shd w:val="clear" w:color="auto" w:fill="EAEAEA"/>
            <w:vAlign w:val="center"/>
          </w:tcPr>
          <w:p w14:paraId="73951B5D"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Capacidades Medibles</w:t>
            </w:r>
          </w:p>
        </w:tc>
        <w:tc>
          <w:tcPr>
            <w:tcW w:w="677" w:type="dxa"/>
            <w:tcBorders>
              <w:top w:val="single" w:sz="4" w:space="0" w:color="000000"/>
              <w:left w:val="single" w:sz="4" w:space="0" w:color="auto"/>
              <w:bottom w:val="single" w:sz="4" w:space="0" w:color="000000"/>
              <w:right w:val="single" w:sz="4" w:space="0" w:color="000000"/>
            </w:tcBorders>
            <w:shd w:val="clear" w:color="auto" w:fill="EAEAEA"/>
            <w:vAlign w:val="center"/>
          </w:tcPr>
          <w:p w14:paraId="3A47ACC8"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5</w:t>
            </w:r>
          </w:p>
        </w:tc>
        <w:tc>
          <w:tcPr>
            <w:tcW w:w="677"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6ABC4102"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4</w:t>
            </w:r>
          </w:p>
        </w:tc>
        <w:tc>
          <w:tcPr>
            <w:tcW w:w="677"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5316C716"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3</w:t>
            </w:r>
          </w:p>
        </w:tc>
        <w:tc>
          <w:tcPr>
            <w:tcW w:w="677"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2BE07D45"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2</w:t>
            </w:r>
          </w:p>
        </w:tc>
        <w:tc>
          <w:tcPr>
            <w:tcW w:w="677" w:type="dxa"/>
            <w:tcBorders>
              <w:top w:val="single" w:sz="4" w:space="0" w:color="000000"/>
              <w:left w:val="single" w:sz="4" w:space="0" w:color="000000"/>
              <w:bottom w:val="single" w:sz="4" w:space="0" w:color="000000"/>
              <w:right w:val="single" w:sz="12" w:space="0" w:color="000000"/>
            </w:tcBorders>
            <w:shd w:val="clear" w:color="auto" w:fill="EAEAEA"/>
            <w:vAlign w:val="center"/>
          </w:tcPr>
          <w:p w14:paraId="5E329795"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1</w:t>
            </w:r>
          </w:p>
        </w:tc>
        <w:tc>
          <w:tcPr>
            <w:tcW w:w="819" w:type="dxa"/>
            <w:tcBorders>
              <w:top w:val="single" w:sz="4" w:space="0" w:color="000000"/>
              <w:left w:val="single" w:sz="12" w:space="0" w:color="000000"/>
              <w:bottom w:val="single" w:sz="4" w:space="0" w:color="000000"/>
              <w:right w:val="single" w:sz="4" w:space="0" w:color="000000"/>
            </w:tcBorders>
            <w:shd w:val="clear" w:color="auto" w:fill="EAEAEA"/>
            <w:vAlign w:val="center"/>
          </w:tcPr>
          <w:p w14:paraId="55EE0EF6" w14:textId="77777777" w:rsidR="000730BC" w:rsidRPr="00AB7C77" w:rsidRDefault="000730BC" w:rsidP="00981FEE">
            <w:pPr>
              <w:widowControl w:val="0"/>
              <w:spacing w:before="120" w:after="120" w:line="240" w:lineRule="auto"/>
              <w:jc w:val="center"/>
              <w:rPr>
                <w:rFonts w:ascii="Arial" w:hAnsi="Arial" w:cs="Arial"/>
                <w:b/>
              </w:rPr>
            </w:pPr>
            <w:r w:rsidRPr="00AB7C77">
              <w:rPr>
                <w:rFonts w:ascii="Arial" w:hAnsi="Arial" w:cs="Arial"/>
                <w:b/>
              </w:rPr>
              <w:t>4+5</w:t>
            </w:r>
          </w:p>
        </w:tc>
      </w:tr>
      <w:tr w:rsidR="000730BC" w:rsidRPr="00AB7C77" w14:paraId="089C7C36" w14:textId="77777777" w:rsidTr="000730BC">
        <w:trPr>
          <w:trHeight w:val="520"/>
          <w:jc w:val="center"/>
        </w:trPr>
        <w:tc>
          <w:tcPr>
            <w:tcW w:w="642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961C6D9" w14:textId="77777777" w:rsidR="000730BC" w:rsidRPr="00AB7C77" w:rsidRDefault="000730BC" w:rsidP="000730BC">
            <w:pPr>
              <w:widowControl w:val="0"/>
              <w:tabs>
                <w:tab w:val="left" w:pos="8050"/>
              </w:tabs>
              <w:spacing w:before="80" w:after="80" w:line="240" w:lineRule="auto"/>
              <w:rPr>
                <w:rFonts w:ascii="Arial" w:hAnsi="Arial" w:cs="Arial"/>
              </w:rPr>
            </w:pPr>
            <w:r w:rsidRPr="00AB7C77">
              <w:rPr>
                <w:rFonts w:ascii="Arial" w:hAnsi="Arial" w:cs="Arial"/>
                <w:color w:val="000000" w:themeColor="text1"/>
              </w:rPr>
              <w:t>Identifica y analiza problemas complejos de ciencia de la computación.</w:t>
            </w:r>
          </w:p>
        </w:tc>
        <w:tc>
          <w:tcPr>
            <w:tcW w:w="677" w:type="dxa"/>
            <w:vMerge w:val="restart"/>
            <w:tcBorders>
              <w:top w:val="single" w:sz="4" w:space="0" w:color="000000"/>
              <w:left w:val="single" w:sz="4" w:space="0" w:color="auto"/>
              <w:right w:val="single" w:sz="4" w:space="0" w:color="000000"/>
            </w:tcBorders>
            <w:shd w:val="clear" w:color="auto" w:fill="FFFFFF"/>
            <w:vAlign w:val="center"/>
          </w:tcPr>
          <w:p w14:paraId="071638AB" w14:textId="529089B3" w:rsidR="000730BC" w:rsidRPr="00AB7C77" w:rsidRDefault="000730BC" w:rsidP="000730BC">
            <w:pPr>
              <w:widowControl w:val="0"/>
              <w:tabs>
                <w:tab w:val="left" w:pos="8050"/>
              </w:tabs>
              <w:spacing w:after="0" w:line="240" w:lineRule="auto"/>
              <w:rPr>
                <w:rFonts w:ascii="Arial" w:hAnsi="Arial" w:cs="Arial"/>
              </w:rPr>
            </w:pPr>
            <w:r>
              <w:rPr>
                <w:rFonts w:ascii="Arial" w:eastAsia="Calibri" w:hAnsi="Arial" w:cs="Arial"/>
              </w:rPr>
              <w:t>24%</w:t>
            </w:r>
          </w:p>
        </w:tc>
        <w:tc>
          <w:tcPr>
            <w:tcW w:w="677" w:type="dxa"/>
            <w:vMerge w:val="restart"/>
            <w:tcBorders>
              <w:top w:val="single" w:sz="4" w:space="0" w:color="000000"/>
              <w:left w:val="single" w:sz="4" w:space="0" w:color="000000"/>
              <w:right w:val="single" w:sz="4" w:space="0" w:color="000000"/>
            </w:tcBorders>
            <w:shd w:val="clear" w:color="auto" w:fill="FFFFFF"/>
            <w:vAlign w:val="center"/>
          </w:tcPr>
          <w:p w14:paraId="7A88B6AF" w14:textId="0DFF6BBA" w:rsidR="000730BC" w:rsidRPr="00AB7C77" w:rsidRDefault="000730BC" w:rsidP="000730BC">
            <w:pPr>
              <w:spacing w:after="0" w:line="240" w:lineRule="auto"/>
              <w:rPr>
                <w:rFonts w:ascii="Arial" w:hAnsi="Arial" w:cs="Arial"/>
              </w:rPr>
            </w:pPr>
            <w:r>
              <w:rPr>
                <w:rFonts w:ascii="Arial" w:eastAsia="Calibri" w:hAnsi="Arial" w:cs="Arial"/>
              </w:rPr>
              <w:t>58%</w:t>
            </w:r>
          </w:p>
        </w:tc>
        <w:tc>
          <w:tcPr>
            <w:tcW w:w="677" w:type="dxa"/>
            <w:vMerge w:val="restart"/>
            <w:tcBorders>
              <w:top w:val="single" w:sz="4" w:space="0" w:color="000000"/>
              <w:left w:val="single" w:sz="4" w:space="0" w:color="000000"/>
              <w:right w:val="single" w:sz="4" w:space="0" w:color="000000"/>
            </w:tcBorders>
            <w:shd w:val="clear" w:color="auto" w:fill="FFFFFF"/>
            <w:vAlign w:val="center"/>
          </w:tcPr>
          <w:p w14:paraId="69D54B1D" w14:textId="1AD46DED" w:rsidR="000730BC" w:rsidRPr="00AB7C77" w:rsidRDefault="000730BC" w:rsidP="000730BC">
            <w:pPr>
              <w:pStyle w:val="Prrafodelista"/>
              <w:widowControl w:val="0"/>
              <w:spacing w:after="0" w:line="240" w:lineRule="auto"/>
              <w:ind w:left="0"/>
              <w:contextualSpacing w:val="0"/>
              <w:jc w:val="center"/>
              <w:rPr>
                <w:rFonts w:ascii="Arial" w:hAnsi="Arial" w:cs="Arial"/>
              </w:rPr>
            </w:pPr>
            <w:r>
              <w:rPr>
                <w:rFonts w:ascii="Arial" w:eastAsia="Calibri" w:hAnsi="Arial" w:cs="Arial"/>
              </w:rPr>
              <w:t>18%</w:t>
            </w:r>
          </w:p>
        </w:tc>
        <w:tc>
          <w:tcPr>
            <w:tcW w:w="677" w:type="dxa"/>
            <w:vMerge w:val="restart"/>
            <w:tcBorders>
              <w:top w:val="single" w:sz="4" w:space="0" w:color="000000"/>
              <w:left w:val="single" w:sz="4" w:space="0" w:color="000000"/>
              <w:right w:val="single" w:sz="4" w:space="0" w:color="000000"/>
            </w:tcBorders>
            <w:shd w:val="clear" w:color="auto" w:fill="FFFFFF"/>
            <w:vAlign w:val="center"/>
          </w:tcPr>
          <w:p w14:paraId="36AF74F9" w14:textId="6289EF24" w:rsidR="000730BC" w:rsidRPr="00AB7C77" w:rsidRDefault="000730BC" w:rsidP="000730BC">
            <w:pPr>
              <w:pStyle w:val="Prrafodelista"/>
              <w:widowControl w:val="0"/>
              <w:spacing w:after="0" w:line="240" w:lineRule="auto"/>
              <w:ind w:left="0"/>
              <w:contextualSpacing w:val="0"/>
              <w:jc w:val="center"/>
              <w:rPr>
                <w:rFonts w:ascii="Arial" w:hAnsi="Arial" w:cs="Arial"/>
              </w:rPr>
            </w:pPr>
            <w:r>
              <w:rPr>
                <w:rFonts w:ascii="Arial" w:eastAsia="Calibri" w:hAnsi="Arial" w:cs="Arial"/>
              </w:rPr>
              <w:t>0%</w:t>
            </w:r>
          </w:p>
        </w:tc>
        <w:tc>
          <w:tcPr>
            <w:tcW w:w="677" w:type="dxa"/>
            <w:vMerge w:val="restart"/>
            <w:tcBorders>
              <w:top w:val="single" w:sz="4" w:space="0" w:color="000000"/>
              <w:left w:val="single" w:sz="4" w:space="0" w:color="000000"/>
              <w:right w:val="single" w:sz="12" w:space="0" w:color="000000"/>
            </w:tcBorders>
            <w:shd w:val="clear" w:color="auto" w:fill="FFFFFF"/>
            <w:vAlign w:val="center"/>
          </w:tcPr>
          <w:p w14:paraId="04273B58" w14:textId="60A8344F" w:rsidR="000730BC" w:rsidRPr="00AB7C77" w:rsidRDefault="000730BC" w:rsidP="000730BC">
            <w:pPr>
              <w:pStyle w:val="Prrafodelista"/>
              <w:widowControl w:val="0"/>
              <w:spacing w:after="0" w:line="240" w:lineRule="auto"/>
              <w:ind w:left="0"/>
              <w:contextualSpacing w:val="0"/>
              <w:jc w:val="center"/>
              <w:rPr>
                <w:rFonts w:ascii="Arial" w:hAnsi="Arial" w:cs="Arial"/>
              </w:rPr>
            </w:pPr>
            <w:r>
              <w:rPr>
                <w:rFonts w:ascii="Arial" w:eastAsia="Calibri" w:hAnsi="Arial" w:cs="Arial"/>
              </w:rPr>
              <w:t>0%</w:t>
            </w:r>
          </w:p>
        </w:tc>
        <w:tc>
          <w:tcPr>
            <w:tcW w:w="819" w:type="dxa"/>
            <w:vMerge w:val="restart"/>
            <w:tcBorders>
              <w:top w:val="single" w:sz="4" w:space="0" w:color="000000"/>
              <w:left w:val="single" w:sz="12" w:space="0" w:color="000000"/>
              <w:right w:val="single" w:sz="4" w:space="0" w:color="000000"/>
            </w:tcBorders>
            <w:shd w:val="clear" w:color="auto" w:fill="FFFFFF"/>
            <w:vAlign w:val="center"/>
          </w:tcPr>
          <w:p w14:paraId="701C4C00" w14:textId="2FEB9AAF" w:rsidR="000730BC" w:rsidRPr="00AB7C77" w:rsidRDefault="000730BC" w:rsidP="000730BC">
            <w:pPr>
              <w:pStyle w:val="Prrafodelista"/>
              <w:widowControl w:val="0"/>
              <w:spacing w:after="0" w:line="240" w:lineRule="auto"/>
              <w:ind w:left="0"/>
              <w:contextualSpacing w:val="0"/>
              <w:jc w:val="center"/>
              <w:rPr>
                <w:rFonts w:ascii="Arial" w:hAnsi="Arial" w:cs="Arial"/>
              </w:rPr>
            </w:pPr>
            <w:r w:rsidRPr="00DD1788">
              <w:rPr>
                <w:rFonts w:ascii="Arial" w:eastAsia="Calibri" w:hAnsi="Arial" w:cs="Arial"/>
                <w:b/>
                <w:bCs/>
              </w:rPr>
              <w:t>82%</w:t>
            </w:r>
          </w:p>
        </w:tc>
      </w:tr>
      <w:tr w:rsidR="000730BC" w:rsidRPr="00AB7C77" w14:paraId="04421B45" w14:textId="77777777" w:rsidTr="000730BC">
        <w:trPr>
          <w:trHeight w:val="120"/>
          <w:jc w:val="center"/>
        </w:trPr>
        <w:tc>
          <w:tcPr>
            <w:tcW w:w="642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655DFC8" w14:textId="77777777" w:rsidR="000730BC" w:rsidRPr="00CD5DDF" w:rsidRDefault="000730BC" w:rsidP="000730BC">
            <w:pPr>
              <w:widowControl w:val="0"/>
              <w:tabs>
                <w:tab w:val="left" w:pos="8050"/>
              </w:tabs>
              <w:spacing w:before="40" w:after="40" w:line="240" w:lineRule="auto"/>
              <w:rPr>
                <w:rFonts w:ascii="Arial" w:hAnsi="Arial" w:cs="Arial"/>
                <w:color w:val="000000" w:themeColor="text1"/>
              </w:rPr>
            </w:pPr>
            <w:r w:rsidRPr="00CD5DDF">
              <w:rPr>
                <w:rFonts w:ascii="Arial" w:hAnsi="Arial" w:cs="Arial"/>
                <w:color w:val="000099"/>
              </w:rPr>
              <w:t>Instrumento:</w:t>
            </w:r>
            <w:r w:rsidRPr="00CD5DDF">
              <w:rPr>
                <w:rFonts w:ascii="Arial" w:eastAsia="Calibri" w:hAnsi="Arial" w:cs="Arial"/>
                <w:color w:val="000099"/>
              </w:rPr>
              <w:t xml:space="preserve"> Capítulo 2 del informe final</w:t>
            </w:r>
          </w:p>
        </w:tc>
        <w:tc>
          <w:tcPr>
            <w:tcW w:w="677" w:type="dxa"/>
            <w:vMerge/>
            <w:tcBorders>
              <w:left w:val="single" w:sz="4" w:space="0" w:color="auto"/>
              <w:bottom w:val="single" w:sz="4" w:space="0" w:color="000000"/>
              <w:right w:val="single" w:sz="4" w:space="0" w:color="000000"/>
            </w:tcBorders>
            <w:shd w:val="clear" w:color="auto" w:fill="FFFFFF"/>
            <w:vAlign w:val="center"/>
          </w:tcPr>
          <w:p w14:paraId="5776F663" w14:textId="77777777" w:rsidR="000730BC" w:rsidRPr="00AB7C77" w:rsidRDefault="000730BC" w:rsidP="000730BC">
            <w:pPr>
              <w:widowControl w:val="0"/>
              <w:tabs>
                <w:tab w:val="left" w:pos="8050"/>
              </w:tabs>
              <w:spacing w:before="160" w:line="240" w:lineRule="auto"/>
              <w:rPr>
                <w:rFonts w:ascii="Arial" w:hAnsi="Arial" w:cs="Arial"/>
              </w:rPr>
            </w:pPr>
          </w:p>
        </w:tc>
        <w:tc>
          <w:tcPr>
            <w:tcW w:w="677" w:type="dxa"/>
            <w:vMerge/>
            <w:tcBorders>
              <w:left w:val="single" w:sz="4" w:space="0" w:color="000000"/>
              <w:bottom w:val="single" w:sz="4" w:space="0" w:color="000000"/>
              <w:right w:val="single" w:sz="4" w:space="0" w:color="000000"/>
            </w:tcBorders>
            <w:shd w:val="clear" w:color="auto" w:fill="FFFFFF"/>
            <w:vAlign w:val="center"/>
          </w:tcPr>
          <w:p w14:paraId="09D72230" w14:textId="77777777" w:rsidR="000730BC" w:rsidRPr="00AB7C77" w:rsidRDefault="000730BC" w:rsidP="000730BC">
            <w:pPr>
              <w:rPr>
                <w:rFonts w:ascii="Arial" w:hAnsi="Arial" w:cs="Arial"/>
              </w:rPr>
            </w:pPr>
          </w:p>
        </w:tc>
        <w:tc>
          <w:tcPr>
            <w:tcW w:w="677" w:type="dxa"/>
            <w:vMerge/>
            <w:tcBorders>
              <w:left w:val="single" w:sz="4" w:space="0" w:color="000000"/>
              <w:bottom w:val="single" w:sz="4" w:space="0" w:color="000000"/>
              <w:right w:val="single" w:sz="4" w:space="0" w:color="000000"/>
            </w:tcBorders>
            <w:shd w:val="clear" w:color="auto" w:fill="FFFFFF"/>
            <w:vAlign w:val="center"/>
          </w:tcPr>
          <w:p w14:paraId="1D474655" w14:textId="77777777" w:rsidR="000730BC" w:rsidRPr="00AB7C77" w:rsidRDefault="000730BC" w:rsidP="000730BC">
            <w:pPr>
              <w:pStyle w:val="Prrafodelista"/>
              <w:widowControl w:val="0"/>
              <w:spacing w:before="120" w:after="120" w:line="240" w:lineRule="auto"/>
              <w:ind w:left="0"/>
              <w:contextualSpacing w:val="0"/>
              <w:jc w:val="center"/>
              <w:rPr>
                <w:rFonts w:ascii="Arial" w:hAnsi="Arial" w:cs="Arial"/>
              </w:rPr>
            </w:pPr>
          </w:p>
        </w:tc>
        <w:tc>
          <w:tcPr>
            <w:tcW w:w="677" w:type="dxa"/>
            <w:vMerge/>
            <w:tcBorders>
              <w:left w:val="single" w:sz="4" w:space="0" w:color="000000"/>
              <w:bottom w:val="single" w:sz="4" w:space="0" w:color="000000"/>
              <w:right w:val="single" w:sz="4" w:space="0" w:color="000000"/>
            </w:tcBorders>
            <w:shd w:val="clear" w:color="auto" w:fill="FFFFFF"/>
            <w:vAlign w:val="center"/>
          </w:tcPr>
          <w:p w14:paraId="5261FBE0" w14:textId="77777777" w:rsidR="000730BC" w:rsidRPr="00AB7C77" w:rsidRDefault="000730BC" w:rsidP="000730BC">
            <w:pPr>
              <w:pStyle w:val="Prrafodelista"/>
              <w:widowControl w:val="0"/>
              <w:spacing w:before="120" w:after="120" w:line="240" w:lineRule="auto"/>
              <w:ind w:left="0"/>
              <w:contextualSpacing w:val="0"/>
              <w:jc w:val="center"/>
              <w:rPr>
                <w:rFonts w:ascii="Arial" w:hAnsi="Arial" w:cs="Arial"/>
              </w:rPr>
            </w:pPr>
          </w:p>
        </w:tc>
        <w:tc>
          <w:tcPr>
            <w:tcW w:w="677" w:type="dxa"/>
            <w:vMerge/>
            <w:tcBorders>
              <w:left w:val="single" w:sz="4" w:space="0" w:color="000000"/>
              <w:bottom w:val="single" w:sz="4" w:space="0" w:color="000000"/>
              <w:right w:val="single" w:sz="12" w:space="0" w:color="000000"/>
            </w:tcBorders>
            <w:shd w:val="clear" w:color="auto" w:fill="FFFFFF"/>
            <w:vAlign w:val="center"/>
          </w:tcPr>
          <w:p w14:paraId="1408A7C7" w14:textId="77777777" w:rsidR="000730BC" w:rsidRPr="00AB7C77" w:rsidRDefault="000730BC" w:rsidP="000730BC">
            <w:pPr>
              <w:pStyle w:val="Prrafodelista"/>
              <w:widowControl w:val="0"/>
              <w:spacing w:before="120" w:after="120" w:line="240" w:lineRule="auto"/>
              <w:ind w:left="0"/>
              <w:contextualSpacing w:val="0"/>
              <w:jc w:val="center"/>
              <w:rPr>
                <w:rFonts w:ascii="Arial" w:hAnsi="Arial" w:cs="Arial"/>
              </w:rPr>
            </w:pPr>
          </w:p>
        </w:tc>
        <w:tc>
          <w:tcPr>
            <w:tcW w:w="819" w:type="dxa"/>
            <w:vMerge/>
            <w:tcBorders>
              <w:left w:val="single" w:sz="12" w:space="0" w:color="000000"/>
              <w:bottom w:val="single" w:sz="4" w:space="0" w:color="000000"/>
              <w:right w:val="single" w:sz="4" w:space="0" w:color="000000"/>
            </w:tcBorders>
            <w:shd w:val="clear" w:color="auto" w:fill="FFFFFF"/>
            <w:vAlign w:val="center"/>
          </w:tcPr>
          <w:p w14:paraId="2B194A3F" w14:textId="77777777" w:rsidR="000730BC" w:rsidRPr="00AB7C77" w:rsidRDefault="000730BC" w:rsidP="000730BC">
            <w:pPr>
              <w:pStyle w:val="Prrafodelista"/>
              <w:widowControl w:val="0"/>
              <w:spacing w:before="120" w:after="120" w:line="240" w:lineRule="auto"/>
              <w:ind w:left="0"/>
              <w:contextualSpacing w:val="0"/>
              <w:jc w:val="center"/>
              <w:rPr>
                <w:rFonts w:ascii="Arial" w:hAnsi="Arial" w:cs="Arial"/>
              </w:rPr>
            </w:pPr>
          </w:p>
        </w:tc>
      </w:tr>
      <w:tr w:rsidR="000730BC" w:rsidRPr="00AB7C77" w14:paraId="5782AE81" w14:textId="77777777" w:rsidTr="000730BC">
        <w:trPr>
          <w:trHeight w:val="480"/>
          <w:jc w:val="center"/>
        </w:trPr>
        <w:tc>
          <w:tcPr>
            <w:tcW w:w="642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71CEB5F" w14:textId="77777777" w:rsidR="000730BC" w:rsidRPr="00AB7C77" w:rsidRDefault="000730BC" w:rsidP="000730BC">
            <w:pPr>
              <w:widowControl w:val="0"/>
              <w:tabs>
                <w:tab w:val="left" w:pos="8050"/>
              </w:tabs>
              <w:spacing w:before="80" w:after="80" w:line="240" w:lineRule="auto"/>
              <w:rPr>
                <w:rFonts w:ascii="Arial" w:hAnsi="Arial" w:cs="Arial"/>
              </w:rPr>
            </w:pPr>
            <w:r w:rsidRPr="00AB7C77">
              <w:rPr>
                <w:rFonts w:ascii="Arial" w:hAnsi="Arial" w:cs="Arial"/>
                <w:color w:val="000000" w:themeColor="text1"/>
              </w:rPr>
              <w:t>Propone y compara diversas alternativas de solución que sean factibles y viables.</w:t>
            </w:r>
          </w:p>
        </w:tc>
        <w:tc>
          <w:tcPr>
            <w:tcW w:w="677" w:type="dxa"/>
            <w:vMerge w:val="restart"/>
            <w:tcBorders>
              <w:top w:val="single" w:sz="4" w:space="0" w:color="000000"/>
              <w:right w:val="single" w:sz="4" w:space="0" w:color="auto"/>
            </w:tcBorders>
            <w:shd w:val="clear" w:color="auto" w:fill="FFFFFF"/>
            <w:vAlign w:val="center"/>
          </w:tcPr>
          <w:p w14:paraId="2B7E9C64" w14:textId="759F3D95" w:rsidR="000730BC" w:rsidRPr="00AB7C77" w:rsidRDefault="000730BC" w:rsidP="000730BC">
            <w:pPr>
              <w:widowControl w:val="0"/>
              <w:tabs>
                <w:tab w:val="left" w:pos="8050"/>
              </w:tabs>
              <w:spacing w:after="0" w:line="240" w:lineRule="auto"/>
              <w:rPr>
                <w:rFonts w:ascii="Arial" w:hAnsi="Arial" w:cs="Arial"/>
              </w:rPr>
            </w:pPr>
            <w:r>
              <w:rPr>
                <w:rFonts w:ascii="Arial" w:eastAsia="Calibri" w:hAnsi="Arial" w:cs="Arial"/>
                <w:color w:val="000000" w:themeColor="text1"/>
              </w:rPr>
              <w:t>24%</w:t>
            </w:r>
          </w:p>
        </w:tc>
        <w:tc>
          <w:tcPr>
            <w:tcW w:w="677" w:type="dxa"/>
            <w:vMerge w:val="restart"/>
            <w:tcBorders>
              <w:top w:val="single" w:sz="4" w:space="0" w:color="000000"/>
              <w:left w:val="single" w:sz="4" w:space="0" w:color="auto"/>
              <w:right w:val="single" w:sz="4" w:space="0" w:color="auto"/>
            </w:tcBorders>
            <w:shd w:val="clear" w:color="auto" w:fill="FFFFFF"/>
            <w:vAlign w:val="center"/>
          </w:tcPr>
          <w:p w14:paraId="33426BFD" w14:textId="790A6D5E" w:rsidR="000730BC" w:rsidRPr="00AB7C77" w:rsidRDefault="000730BC" w:rsidP="000730BC">
            <w:pPr>
              <w:spacing w:after="0" w:line="240" w:lineRule="auto"/>
              <w:rPr>
                <w:rFonts w:ascii="Arial" w:hAnsi="Arial" w:cs="Arial"/>
              </w:rPr>
            </w:pPr>
            <w:r>
              <w:rPr>
                <w:rFonts w:ascii="Arial" w:eastAsia="Calibri" w:hAnsi="Arial" w:cs="Arial"/>
                <w:color w:val="000000" w:themeColor="text1"/>
              </w:rPr>
              <w:t>60%</w:t>
            </w:r>
          </w:p>
        </w:tc>
        <w:tc>
          <w:tcPr>
            <w:tcW w:w="677" w:type="dxa"/>
            <w:vMerge w:val="restart"/>
            <w:tcBorders>
              <w:top w:val="single" w:sz="4" w:space="0" w:color="000000"/>
              <w:left w:val="single" w:sz="4" w:space="0" w:color="auto"/>
              <w:right w:val="single" w:sz="4" w:space="0" w:color="auto"/>
            </w:tcBorders>
            <w:shd w:val="clear" w:color="auto" w:fill="FFFFFF"/>
            <w:vAlign w:val="center"/>
          </w:tcPr>
          <w:p w14:paraId="1635A394" w14:textId="2012B340" w:rsidR="000730BC" w:rsidRPr="00AB7C77" w:rsidRDefault="000730BC" w:rsidP="000730BC">
            <w:pPr>
              <w:pStyle w:val="Prrafodelista"/>
              <w:widowControl w:val="0"/>
              <w:spacing w:after="0" w:line="240" w:lineRule="auto"/>
              <w:ind w:left="0"/>
              <w:contextualSpacing w:val="0"/>
              <w:jc w:val="center"/>
              <w:rPr>
                <w:rFonts w:ascii="Arial" w:hAnsi="Arial" w:cs="Arial"/>
              </w:rPr>
            </w:pPr>
            <w:r>
              <w:rPr>
                <w:rFonts w:ascii="Arial" w:eastAsia="Calibri" w:hAnsi="Arial" w:cs="Arial"/>
                <w:color w:val="000000" w:themeColor="text1"/>
              </w:rPr>
              <w:t>16%</w:t>
            </w:r>
          </w:p>
        </w:tc>
        <w:tc>
          <w:tcPr>
            <w:tcW w:w="677" w:type="dxa"/>
            <w:vMerge w:val="restart"/>
            <w:tcBorders>
              <w:top w:val="single" w:sz="4" w:space="0" w:color="000000"/>
              <w:left w:val="single" w:sz="4" w:space="0" w:color="auto"/>
              <w:right w:val="single" w:sz="4" w:space="0" w:color="auto"/>
            </w:tcBorders>
            <w:shd w:val="clear" w:color="auto" w:fill="FFFFFF"/>
            <w:vAlign w:val="center"/>
          </w:tcPr>
          <w:p w14:paraId="22D11000" w14:textId="08735AB9" w:rsidR="000730BC" w:rsidRPr="00AB7C77" w:rsidRDefault="000730BC" w:rsidP="000730BC">
            <w:pPr>
              <w:pStyle w:val="Prrafodelista"/>
              <w:widowControl w:val="0"/>
              <w:spacing w:after="0" w:line="240" w:lineRule="auto"/>
              <w:ind w:left="0"/>
              <w:contextualSpacing w:val="0"/>
              <w:jc w:val="center"/>
              <w:rPr>
                <w:rFonts w:ascii="Arial" w:hAnsi="Arial" w:cs="Arial"/>
              </w:rPr>
            </w:pPr>
            <w:r>
              <w:rPr>
                <w:rFonts w:ascii="Arial" w:eastAsia="Calibri" w:hAnsi="Arial" w:cs="Arial"/>
                <w:color w:val="000000" w:themeColor="text1"/>
              </w:rPr>
              <w:t>0%</w:t>
            </w:r>
          </w:p>
        </w:tc>
        <w:tc>
          <w:tcPr>
            <w:tcW w:w="677" w:type="dxa"/>
            <w:vMerge w:val="restart"/>
            <w:tcBorders>
              <w:top w:val="single" w:sz="4" w:space="0" w:color="000000"/>
              <w:left w:val="single" w:sz="4" w:space="0" w:color="auto"/>
              <w:right w:val="single" w:sz="12" w:space="0" w:color="000000"/>
            </w:tcBorders>
            <w:shd w:val="clear" w:color="auto" w:fill="FFFFFF"/>
            <w:vAlign w:val="center"/>
          </w:tcPr>
          <w:p w14:paraId="495FA26C" w14:textId="4C6C0EB9" w:rsidR="000730BC" w:rsidRPr="00AB7C77" w:rsidRDefault="000730BC" w:rsidP="000730BC">
            <w:pPr>
              <w:pStyle w:val="Prrafodelista"/>
              <w:widowControl w:val="0"/>
              <w:spacing w:after="0" w:line="240" w:lineRule="auto"/>
              <w:ind w:left="0"/>
              <w:contextualSpacing w:val="0"/>
              <w:jc w:val="center"/>
              <w:rPr>
                <w:rFonts w:ascii="Arial" w:hAnsi="Arial" w:cs="Arial"/>
              </w:rPr>
            </w:pPr>
            <w:r>
              <w:rPr>
                <w:rFonts w:ascii="Arial" w:eastAsia="Calibri" w:hAnsi="Arial" w:cs="Arial"/>
                <w:color w:val="000000" w:themeColor="text1"/>
              </w:rPr>
              <w:t>0%</w:t>
            </w:r>
          </w:p>
        </w:tc>
        <w:tc>
          <w:tcPr>
            <w:tcW w:w="819" w:type="dxa"/>
            <w:vMerge w:val="restart"/>
            <w:tcBorders>
              <w:top w:val="single" w:sz="4" w:space="0" w:color="000000"/>
              <w:left w:val="single" w:sz="12" w:space="0" w:color="000000"/>
            </w:tcBorders>
            <w:shd w:val="clear" w:color="auto" w:fill="FFFFFF"/>
            <w:vAlign w:val="center"/>
          </w:tcPr>
          <w:p w14:paraId="74E6DB94" w14:textId="687DACCA" w:rsidR="000730BC" w:rsidRPr="00AB7C77" w:rsidRDefault="000730BC" w:rsidP="000730BC">
            <w:pPr>
              <w:pStyle w:val="Prrafodelista"/>
              <w:widowControl w:val="0"/>
              <w:spacing w:after="0" w:line="240" w:lineRule="auto"/>
              <w:ind w:left="0"/>
              <w:contextualSpacing w:val="0"/>
              <w:jc w:val="center"/>
              <w:rPr>
                <w:rFonts w:ascii="Arial" w:hAnsi="Arial" w:cs="Arial"/>
              </w:rPr>
            </w:pPr>
            <w:r w:rsidRPr="00DD1788">
              <w:rPr>
                <w:rFonts w:ascii="Arial" w:eastAsia="Calibri" w:hAnsi="Arial" w:cs="Arial"/>
                <w:b/>
                <w:bCs/>
                <w:color w:val="000000" w:themeColor="text1"/>
              </w:rPr>
              <w:t>84%</w:t>
            </w:r>
          </w:p>
        </w:tc>
      </w:tr>
      <w:tr w:rsidR="000730BC" w:rsidRPr="00AB7C77" w14:paraId="3902F742" w14:textId="77777777" w:rsidTr="000730BC">
        <w:trPr>
          <w:trHeight w:val="160"/>
          <w:jc w:val="center"/>
        </w:trPr>
        <w:tc>
          <w:tcPr>
            <w:tcW w:w="642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B6D80E0" w14:textId="77777777" w:rsidR="000730BC" w:rsidRPr="00CD5DDF" w:rsidRDefault="000730BC" w:rsidP="000730BC">
            <w:pPr>
              <w:widowControl w:val="0"/>
              <w:tabs>
                <w:tab w:val="left" w:pos="8050"/>
              </w:tabs>
              <w:spacing w:before="40" w:after="40" w:line="240" w:lineRule="auto"/>
              <w:rPr>
                <w:rFonts w:ascii="Arial" w:hAnsi="Arial" w:cs="Arial"/>
                <w:color w:val="000000" w:themeColor="text1"/>
              </w:rPr>
            </w:pPr>
            <w:r w:rsidRPr="00CD5DDF">
              <w:rPr>
                <w:rFonts w:ascii="Arial" w:hAnsi="Arial" w:cs="Arial"/>
                <w:color w:val="000099"/>
              </w:rPr>
              <w:t>Instrumento:</w:t>
            </w:r>
            <w:r w:rsidRPr="00CD5DDF">
              <w:rPr>
                <w:rFonts w:ascii="Arial" w:eastAsia="Calibri" w:hAnsi="Arial" w:cs="Arial"/>
                <w:color w:val="000099"/>
              </w:rPr>
              <w:t xml:space="preserve"> Pregunta 4 del examen final</w:t>
            </w:r>
          </w:p>
        </w:tc>
        <w:tc>
          <w:tcPr>
            <w:tcW w:w="677" w:type="dxa"/>
            <w:vMerge/>
            <w:tcBorders>
              <w:left w:val="single" w:sz="4" w:space="0" w:color="auto"/>
              <w:bottom w:val="single" w:sz="4" w:space="0" w:color="000000"/>
              <w:right w:val="single" w:sz="4" w:space="0" w:color="000000"/>
            </w:tcBorders>
            <w:shd w:val="clear" w:color="auto" w:fill="FFFFFF"/>
            <w:vAlign w:val="center"/>
          </w:tcPr>
          <w:p w14:paraId="42F5EE70" w14:textId="77777777" w:rsidR="000730BC" w:rsidRPr="00AB7C77" w:rsidRDefault="000730BC" w:rsidP="000730BC">
            <w:pPr>
              <w:widowControl w:val="0"/>
              <w:tabs>
                <w:tab w:val="left" w:pos="8050"/>
              </w:tabs>
              <w:spacing w:before="80" w:after="80" w:line="240" w:lineRule="auto"/>
              <w:rPr>
                <w:rFonts w:ascii="Arial" w:hAnsi="Arial" w:cs="Arial"/>
              </w:rPr>
            </w:pPr>
          </w:p>
        </w:tc>
        <w:tc>
          <w:tcPr>
            <w:tcW w:w="677" w:type="dxa"/>
            <w:vMerge/>
            <w:tcBorders>
              <w:left w:val="single" w:sz="4" w:space="0" w:color="000000"/>
              <w:bottom w:val="single" w:sz="4" w:space="0" w:color="000000"/>
              <w:right w:val="single" w:sz="4" w:space="0" w:color="000000"/>
            </w:tcBorders>
            <w:shd w:val="clear" w:color="auto" w:fill="FFFFFF"/>
            <w:vAlign w:val="center"/>
          </w:tcPr>
          <w:p w14:paraId="6FC90917" w14:textId="77777777" w:rsidR="000730BC" w:rsidRPr="00AB7C77" w:rsidRDefault="000730BC" w:rsidP="000730BC">
            <w:pPr>
              <w:rPr>
                <w:rFonts w:ascii="Arial" w:hAnsi="Arial" w:cs="Arial"/>
              </w:rPr>
            </w:pPr>
          </w:p>
        </w:tc>
        <w:tc>
          <w:tcPr>
            <w:tcW w:w="677" w:type="dxa"/>
            <w:vMerge/>
            <w:tcBorders>
              <w:left w:val="single" w:sz="4" w:space="0" w:color="000000"/>
              <w:bottom w:val="single" w:sz="4" w:space="0" w:color="000000"/>
              <w:right w:val="single" w:sz="4" w:space="0" w:color="000000"/>
            </w:tcBorders>
            <w:shd w:val="clear" w:color="auto" w:fill="FFFFFF"/>
            <w:vAlign w:val="center"/>
          </w:tcPr>
          <w:p w14:paraId="0E6E9F5C" w14:textId="77777777" w:rsidR="000730BC" w:rsidRPr="00AB7C77" w:rsidRDefault="000730BC" w:rsidP="000730BC">
            <w:pPr>
              <w:pStyle w:val="Prrafodelista"/>
              <w:widowControl w:val="0"/>
              <w:spacing w:before="40" w:after="40" w:line="240" w:lineRule="auto"/>
              <w:ind w:left="0"/>
              <w:contextualSpacing w:val="0"/>
              <w:jc w:val="center"/>
              <w:rPr>
                <w:rFonts w:ascii="Arial" w:hAnsi="Arial" w:cs="Arial"/>
              </w:rPr>
            </w:pPr>
          </w:p>
        </w:tc>
        <w:tc>
          <w:tcPr>
            <w:tcW w:w="677" w:type="dxa"/>
            <w:vMerge/>
            <w:tcBorders>
              <w:left w:val="single" w:sz="4" w:space="0" w:color="000000"/>
              <w:bottom w:val="single" w:sz="4" w:space="0" w:color="000000"/>
              <w:right w:val="single" w:sz="4" w:space="0" w:color="000000"/>
            </w:tcBorders>
            <w:shd w:val="clear" w:color="auto" w:fill="FFFFFF"/>
            <w:vAlign w:val="center"/>
          </w:tcPr>
          <w:p w14:paraId="44E44465" w14:textId="77777777" w:rsidR="000730BC" w:rsidRPr="00AB7C77" w:rsidRDefault="000730BC" w:rsidP="000730BC">
            <w:pPr>
              <w:pStyle w:val="Prrafodelista"/>
              <w:widowControl w:val="0"/>
              <w:spacing w:before="40" w:after="40" w:line="240" w:lineRule="auto"/>
              <w:ind w:left="0"/>
              <w:contextualSpacing w:val="0"/>
              <w:jc w:val="center"/>
              <w:rPr>
                <w:rFonts w:ascii="Arial" w:hAnsi="Arial" w:cs="Arial"/>
              </w:rPr>
            </w:pPr>
          </w:p>
        </w:tc>
        <w:tc>
          <w:tcPr>
            <w:tcW w:w="677" w:type="dxa"/>
            <w:vMerge/>
            <w:tcBorders>
              <w:left w:val="single" w:sz="4" w:space="0" w:color="000000"/>
              <w:bottom w:val="single" w:sz="4" w:space="0" w:color="000000"/>
              <w:right w:val="single" w:sz="12" w:space="0" w:color="000000"/>
            </w:tcBorders>
            <w:shd w:val="clear" w:color="auto" w:fill="FFFFFF"/>
            <w:vAlign w:val="center"/>
          </w:tcPr>
          <w:p w14:paraId="0420A479" w14:textId="77777777" w:rsidR="000730BC" w:rsidRPr="00AB7C77" w:rsidRDefault="000730BC" w:rsidP="000730BC">
            <w:pPr>
              <w:pStyle w:val="Prrafodelista"/>
              <w:widowControl w:val="0"/>
              <w:spacing w:before="40" w:after="40" w:line="240" w:lineRule="auto"/>
              <w:ind w:left="0"/>
              <w:contextualSpacing w:val="0"/>
              <w:jc w:val="center"/>
              <w:rPr>
                <w:rFonts w:ascii="Arial" w:hAnsi="Arial" w:cs="Arial"/>
              </w:rPr>
            </w:pPr>
          </w:p>
        </w:tc>
        <w:tc>
          <w:tcPr>
            <w:tcW w:w="819" w:type="dxa"/>
            <w:vMerge/>
            <w:tcBorders>
              <w:left w:val="single" w:sz="12" w:space="0" w:color="000000"/>
              <w:bottom w:val="single" w:sz="4" w:space="0" w:color="000000"/>
              <w:right w:val="single" w:sz="4" w:space="0" w:color="000000"/>
            </w:tcBorders>
            <w:shd w:val="clear" w:color="auto" w:fill="FFFFFF"/>
            <w:vAlign w:val="center"/>
          </w:tcPr>
          <w:p w14:paraId="735257E6" w14:textId="77777777" w:rsidR="000730BC" w:rsidRPr="00AB7C77" w:rsidRDefault="000730BC" w:rsidP="000730BC">
            <w:pPr>
              <w:pStyle w:val="Prrafodelista"/>
              <w:widowControl w:val="0"/>
              <w:spacing w:before="40" w:after="40" w:line="240" w:lineRule="auto"/>
              <w:ind w:left="0"/>
              <w:contextualSpacing w:val="0"/>
              <w:jc w:val="center"/>
              <w:rPr>
                <w:rFonts w:ascii="Arial" w:hAnsi="Arial" w:cs="Arial"/>
              </w:rPr>
            </w:pPr>
          </w:p>
        </w:tc>
      </w:tr>
      <w:tr w:rsidR="000730BC" w:rsidRPr="00AB7C77" w14:paraId="7711D0A0" w14:textId="77777777" w:rsidTr="000730BC">
        <w:trPr>
          <w:trHeight w:val="466"/>
          <w:jc w:val="center"/>
        </w:trPr>
        <w:tc>
          <w:tcPr>
            <w:tcW w:w="642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1D47D9C" w14:textId="77777777" w:rsidR="000730BC" w:rsidRPr="00AB7C77" w:rsidRDefault="000730BC" w:rsidP="000730BC">
            <w:pPr>
              <w:widowControl w:val="0"/>
              <w:tabs>
                <w:tab w:val="left" w:pos="8050"/>
              </w:tabs>
              <w:spacing w:before="80" w:after="80" w:line="240" w:lineRule="auto"/>
              <w:rPr>
                <w:rFonts w:ascii="Arial" w:hAnsi="Arial" w:cs="Arial"/>
                <w:color w:val="000000" w:themeColor="text1"/>
              </w:rPr>
            </w:pPr>
            <w:r w:rsidRPr="00AB7C77">
              <w:rPr>
                <w:rFonts w:ascii="Arial" w:hAnsi="Arial" w:cs="Arial"/>
                <w:color w:val="000000" w:themeColor="text1"/>
              </w:rPr>
              <w:t>Selecciona y formula la solución más adecuada aplicando los principios de ciencia de la computación y disciplinas afines.</w:t>
            </w:r>
          </w:p>
        </w:tc>
        <w:tc>
          <w:tcPr>
            <w:tcW w:w="677" w:type="dxa"/>
            <w:vMerge w:val="restart"/>
            <w:tcBorders>
              <w:top w:val="single" w:sz="4" w:space="0" w:color="auto"/>
              <w:right w:val="single" w:sz="4" w:space="0" w:color="auto"/>
            </w:tcBorders>
            <w:shd w:val="clear" w:color="auto" w:fill="FFFFFF"/>
            <w:vAlign w:val="center"/>
          </w:tcPr>
          <w:p w14:paraId="0FE3B353" w14:textId="799B6BE1" w:rsidR="000730BC" w:rsidRPr="00AB7C77" w:rsidRDefault="000730BC" w:rsidP="000730BC">
            <w:pPr>
              <w:widowControl w:val="0"/>
              <w:tabs>
                <w:tab w:val="left" w:pos="8050"/>
              </w:tabs>
              <w:spacing w:after="0" w:line="240" w:lineRule="auto"/>
              <w:rPr>
                <w:rFonts w:ascii="Arial" w:hAnsi="Arial" w:cs="Arial"/>
                <w:color w:val="000000" w:themeColor="text1"/>
              </w:rPr>
            </w:pPr>
            <w:r w:rsidRPr="002301EE">
              <w:rPr>
                <w:rFonts w:ascii="Arial" w:eastAsia="Calibri" w:hAnsi="Arial" w:cs="Arial"/>
                <w:color w:val="FF0000"/>
              </w:rPr>
              <w:t>12%</w:t>
            </w:r>
          </w:p>
        </w:tc>
        <w:tc>
          <w:tcPr>
            <w:tcW w:w="677" w:type="dxa"/>
            <w:vMerge w:val="restart"/>
            <w:tcBorders>
              <w:top w:val="single" w:sz="4" w:space="0" w:color="auto"/>
              <w:left w:val="single" w:sz="4" w:space="0" w:color="auto"/>
              <w:right w:val="single" w:sz="4" w:space="0" w:color="auto"/>
            </w:tcBorders>
            <w:shd w:val="clear" w:color="auto" w:fill="FFFFFF"/>
            <w:vAlign w:val="center"/>
          </w:tcPr>
          <w:p w14:paraId="2D632EFA" w14:textId="5A8683AF" w:rsidR="000730BC" w:rsidRPr="00AB7C77" w:rsidRDefault="000730BC" w:rsidP="000730BC">
            <w:pPr>
              <w:spacing w:after="0" w:line="240" w:lineRule="auto"/>
              <w:rPr>
                <w:rFonts w:ascii="Arial" w:hAnsi="Arial" w:cs="Arial"/>
              </w:rPr>
            </w:pPr>
            <w:r w:rsidRPr="002301EE">
              <w:rPr>
                <w:rFonts w:ascii="Arial" w:eastAsia="Calibri" w:hAnsi="Arial" w:cs="Arial"/>
                <w:color w:val="FF0000"/>
              </w:rPr>
              <w:t>58%</w:t>
            </w:r>
          </w:p>
        </w:tc>
        <w:tc>
          <w:tcPr>
            <w:tcW w:w="677" w:type="dxa"/>
            <w:vMerge w:val="restart"/>
            <w:tcBorders>
              <w:top w:val="single" w:sz="4" w:space="0" w:color="auto"/>
              <w:left w:val="single" w:sz="4" w:space="0" w:color="auto"/>
              <w:right w:val="single" w:sz="4" w:space="0" w:color="auto"/>
            </w:tcBorders>
            <w:shd w:val="clear" w:color="auto" w:fill="FFFFFF"/>
            <w:vAlign w:val="center"/>
          </w:tcPr>
          <w:p w14:paraId="510DECA9" w14:textId="7576AE9B" w:rsidR="000730BC" w:rsidRPr="00AB7C77" w:rsidRDefault="000730BC" w:rsidP="000730BC">
            <w:pPr>
              <w:pStyle w:val="Prrafodelista"/>
              <w:widowControl w:val="0"/>
              <w:spacing w:after="0" w:line="240" w:lineRule="auto"/>
              <w:ind w:left="0"/>
              <w:contextualSpacing w:val="0"/>
              <w:jc w:val="center"/>
              <w:rPr>
                <w:rFonts w:ascii="Arial" w:hAnsi="Arial" w:cs="Arial"/>
              </w:rPr>
            </w:pPr>
            <w:r w:rsidRPr="002301EE">
              <w:rPr>
                <w:rFonts w:ascii="Arial" w:eastAsia="Calibri" w:hAnsi="Arial" w:cs="Arial"/>
                <w:color w:val="FF0000"/>
              </w:rPr>
              <w:t>30%</w:t>
            </w:r>
          </w:p>
        </w:tc>
        <w:tc>
          <w:tcPr>
            <w:tcW w:w="677" w:type="dxa"/>
            <w:vMerge w:val="restart"/>
            <w:tcBorders>
              <w:top w:val="single" w:sz="4" w:space="0" w:color="auto"/>
              <w:left w:val="single" w:sz="4" w:space="0" w:color="auto"/>
              <w:right w:val="single" w:sz="4" w:space="0" w:color="auto"/>
            </w:tcBorders>
            <w:shd w:val="clear" w:color="auto" w:fill="FFFFFF"/>
            <w:vAlign w:val="center"/>
          </w:tcPr>
          <w:p w14:paraId="1E3CDFF2" w14:textId="65156EEF" w:rsidR="000730BC" w:rsidRPr="00AB7C77" w:rsidRDefault="000730BC" w:rsidP="000730BC">
            <w:pPr>
              <w:pStyle w:val="Prrafodelista"/>
              <w:widowControl w:val="0"/>
              <w:spacing w:after="0" w:line="240" w:lineRule="auto"/>
              <w:ind w:left="0"/>
              <w:contextualSpacing w:val="0"/>
              <w:jc w:val="center"/>
              <w:rPr>
                <w:rFonts w:ascii="Arial" w:hAnsi="Arial" w:cs="Arial"/>
              </w:rPr>
            </w:pPr>
            <w:r w:rsidRPr="002301EE">
              <w:rPr>
                <w:rFonts w:ascii="Arial" w:eastAsia="Calibri" w:hAnsi="Arial" w:cs="Arial"/>
                <w:color w:val="FF0000"/>
              </w:rPr>
              <w:t>0%</w:t>
            </w:r>
          </w:p>
        </w:tc>
        <w:tc>
          <w:tcPr>
            <w:tcW w:w="677" w:type="dxa"/>
            <w:vMerge w:val="restart"/>
            <w:tcBorders>
              <w:top w:val="single" w:sz="4" w:space="0" w:color="auto"/>
              <w:left w:val="single" w:sz="4" w:space="0" w:color="auto"/>
              <w:right w:val="single" w:sz="12" w:space="0" w:color="000000"/>
            </w:tcBorders>
            <w:shd w:val="clear" w:color="auto" w:fill="FFFFFF"/>
            <w:vAlign w:val="center"/>
          </w:tcPr>
          <w:p w14:paraId="20680482" w14:textId="024DC622" w:rsidR="000730BC" w:rsidRPr="00AB7C77" w:rsidRDefault="000730BC" w:rsidP="000730BC">
            <w:pPr>
              <w:pStyle w:val="Prrafodelista"/>
              <w:widowControl w:val="0"/>
              <w:spacing w:after="0" w:line="240" w:lineRule="auto"/>
              <w:ind w:left="0"/>
              <w:contextualSpacing w:val="0"/>
              <w:jc w:val="center"/>
              <w:rPr>
                <w:rFonts w:ascii="Arial" w:hAnsi="Arial" w:cs="Arial"/>
              </w:rPr>
            </w:pPr>
            <w:r w:rsidRPr="002301EE">
              <w:rPr>
                <w:rFonts w:ascii="Arial" w:eastAsia="Calibri" w:hAnsi="Arial" w:cs="Arial"/>
                <w:color w:val="FF0000"/>
              </w:rPr>
              <w:t>0%</w:t>
            </w:r>
          </w:p>
        </w:tc>
        <w:tc>
          <w:tcPr>
            <w:tcW w:w="819" w:type="dxa"/>
            <w:vMerge w:val="restart"/>
            <w:tcBorders>
              <w:top w:val="single" w:sz="4" w:space="0" w:color="auto"/>
              <w:left w:val="single" w:sz="12" w:space="0" w:color="000000"/>
            </w:tcBorders>
            <w:shd w:val="clear" w:color="auto" w:fill="FFFFFF"/>
            <w:vAlign w:val="center"/>
          </w:tcPr>
          <w:p w14:paraId="5181AE8A" w14:textId="7CB6AAC3" w:rsidR="000730BC" w:rsidRPr="00AB7C77" w:rsidRDefault="000730BC" w:rsidP="000730BC">
            <w:pPr>
              <w:pStyle w:val="Prrafodelista"/>
              <w:widowControl w:val="0"/>
              <w:spacing w:after="0" w:line="240" w:lineRule="auto"/>
              <w:ind w:left="0"/>
              <w:contextualSpacing w:val="0"/>
              <w:jc w:val="center"/>
              <w:rPr>
                <w:rFonts w:ascii="Arial" w:hAnsi="Arial" w:cs="Arial"/>
              </w:rPr>
            </w:pPr>
            <w:r w:rsidRPr="00DD1788">
              <w:rPr>
                <w:rFonts w:ascii="Arial" w:eastAsia="Calibri" w:hAnsi="Arial" w:cs="Arial"/>
                <w:b/>
                <w:bCs/>
                <w:color w:val="FF0000"/>
              </w:rPr>
              <w:t>70%</w:t>
            </w:r>
          </w:p>
        </w:tc>
      </w:tr>
      <w:tr w:rsidR="000730BC" w:rsidRPr="00AB7C77" w14:paraId="137E5BBE" w14:textId="77777777" w:rsidTr="000730BC">
        <w:trPr>
          <w:trHeight w:val="173"/>
          <w:jc w:val="center"/>
        </w:trPr>
        <w:tc>
          <w:tcPr>
            <w:tcW w:w="6423" w:type="dxa"/>
            <w:tcBorders>
              <w:top w:val="single" w:sz="4" w:space="0" w:color="000000"/>
              <w:left w:val="single" w:sz="4" w:space="0" w:color="000000"/>
              <w:bottom w:val="single" w:sz="12" w:space="0" w:color="000000"/>
              <w:right w:val="single" w:sz="4" w:space="0" w:color="auto"/>
            </w:tcBorders>
            <w:shd w:val="clear" w:color="auto" w:fill="FFFFFF"/>
            <w:vAlign w:val="center"/>
          </w:tcPr>
          <w:p w14:paraId="017D8AEE" w14:textId="77777777" w:rsidR="000730BC" w:rsidRPr="00AB7C77" w:rsidRDefault="000730BC" w:rsidP="000730BC">
            <w:pPr>
              <w:widowControl w:val="0"/>
              <w:tabs>
                <w:tab w:val="left" w:pos="8050"/>
              </w:tabs>
              <w:spacing w:before="40" w:after="40" w:line="240" w:lineRule="auto"/>
              <w:rPr>
                <w:rFonts w:ascii="Arial" w:hAnsi="Arial" w:cs="Arial"/>
                <w:color w:val="000000" w:themeColor="text1"/>
              </w:rPr>
            </w:pPr>
            <w:r w:rsidRPr="003B3FF7">
              <w:rPr>
                <w:rFonts w:ascii="Arial" w:hAnsi="Arial" w:cs="Arial"/>
                <w:color w:val="000099"/>
              </w:rPr>
              <w:t>Instrumento:</w:t>
            </w:r>
            <w:r>
              <w:t xml:space="preserve"> </w:t>
            </w:r>
            <w:r w:rsidRPr="00CD5DDF">
              <w:rPr>
                <w:rFonts w:ascii="Arial" w:hAnsi="Arial" w:cs="Arial"/>
                <w:color w:val="000099"/>
              </w:rPr>
              <w:t>Pregunta 5 del examen final. Sección 4 y 5 del trabajo final.</w:t>
            </w:r>
          </w:p>
        </w:tc>
        <w:tc>
          <w:tcPr>
            <w:tcW w:w="677" w:type="dxa"/>
            <w:vMerge/>
            <w:tcBorders>
              <w:left w:val="single" w:sz="4" w:space="0" w:color="auto"/>
              <w:bottom w:val="single" w:sz="12" w:space="0" w:color="000000"/>
              <w:right w:val="single" w:sz="4" w:space="0" w:color="000000"/>
            </w:tcBorders>
            <w:shd w:val="clear" w:color="auto" w:fill="FFFFFF"/>
            <w:vAlign w:val="center"/>
          </w:tcPr>
          <w:p w14:paraId="4847893A" w14:textId="77777777" w:rsidR="000730BC" w:rsidRPr="00AB7C77" w:rsidRDefault="000730BC" w:rsidP="000730BC">
            <w:pPr>
              <w:widowControl w:val="0"/>
              <w:tabs>
                <w:tab w:val="left" w:pos="8050"/>
              </w:tabs>
              <w:spacing w:before="80" w:after="80" w:line="240" w:lineRule="auto"/>
              <w:rPr>
                <w:rFonts w:ascii="Arial" w:hAnsi="Arial" w:cs="Arial"/>
                <w:color w:val="000000" w:themeColor="text1"/>
              </w:rPr>
            </w:pPr>
          </w:p>
        </w:tc>
        <w:tc>
          <w:tcPr>
            <w:tcW w:w="677" w:type="dxa"/>
            <w:vMerge/>
            <w:tcBorders>
              <w:left w:val="single" w:sz="4" w:space="0" w:color="000000"/>
              <w:bottom w:val="single" w:sz="12" w:space="0" w:color="000000"/>
              <w:right w:val="single" w:sz="4" w:space="0" w:color="000000"/>
            </w:tcBorders>
            <w:shd w:val="clear" w:color="auto" w:fill="FFFFFF"/>
            <w:vAlign w:val="center"/>
          </w:tcPr>
          <w:p w14:paraId="7B685BD2" w14:textId="77777777" w:rsidR="000730BC" w:rsidRPr="00AB7C77" w:rsidRDefault="000730BC" w:rsidP="000730BC">
            <w:pPr>
              <w:rPr>
                <w:rFonts w:ascii="Arial" w:hAnsi="Arial" w:cs="Arial"/>
              </w:rPr>
            </w:pPr>
          </w:p>
        </w:tc>
        <w:tc>
          <w:tcPr>
            <w:tcW w:w="677" w:type="dxa"/>
            <w:vMerge/>
            <w:tcBorders>
              <w:left w:val="single" w:sz="4" w:space="0" w:color="000000"/>
              <w:bottom w:val="single" w:sz="12" w:space="0" w:color="000000"/>
              <w:right w:val="single" w:sz="4" w:space="0" w:color="000000"/>
            </w:tcBorders>
            <w:shd w:val="clear" w:color="auto" w:fill="FFFFFF"/>
            <w:vAlign w:val="center"/>
          </w:tcPr>
          <w:p w14:paraId="6D978637" w14:textId="77777777" w:rsidR="000730BC" w:rsidRPr="00AB7C77" w:rsidRDefault="000730BC" w:rsidP="000730BC">
            <w:pPr>
              <w:pStyle w:val="Prrafodelista"/>
              <w:widowControl w:val="0"/>
              <w:spacing w:before="40" w:after="40" w:line="240" w:lineRule="auto"/>
              <w:ind w:left="0"/>
              <w:contextualSpacing w:val="0"/>
              <w:jc w:val="center"/>
              <w:rPr>
                <w:rFonts w:ascii="Arial" w:hAnsi="Arial" w:cs="Arial"/>
              </w:rPr>
            </w:pPr>
          </w:p>
        </w:tc>
        <w:tc>
          <w:tcPr>
            <w:tcW w:w="677" w:type="dxa"/>
            <w:vMerge/>
            <w:tcBorders>
              <w:left w:val="single" w:sz="4" w:space="0" w:color="000000"/>
              <w:bottom w:val="single" w:sz="12" w:space="0" w:color="000000"/>
              <w:right w:val="single" w:sz="4" w:space="0" w:color="000000"/>
            </w:tcBorders>
            <w:shd w:val="clear" w:color="auto" w:fill="FFFFFF"/>
            <w:vAlign w:val="center"/>
          </w:tcPr>
          <w:p w14:paraId="6904E0CB" w14:textId="77777777" w:rsidR="000730BC" w:rsidRPr="00AB7C77" w:rsidRDefault="000730BC" w:rsidP="000730BC">
            <w:pPr>
              <w:pStyle w:val="Prrafodelista"/>
              <w:widowControl w:val="0"/>
              <w:spacing w:before="40" w:after="40" w:line="240" w:lineRule="auto"/>
              <w:ind w:left="0"/>
              <w:contextualSpacing w:val="0"/>
              <w:jc w:val="center"/>
              <w:rPr>
                <w:rFonts w:ascii="Arial" w:hAnsi="Arial" w:cs="Arial"/>
              </w:rPr>
            </w:pPr>
          </w:p>
        </w:tc>
        <w:tc>
          <w:tcPr>
            <w:tcW w:w="677" w:type="dxa"/>
            <w:vMerge/>
            <w:tcBorders>
              <w:left w:val="single" w:sz="4" w:space="0" w:color="000000"/>
              <w:bottom w:val="single" w:sz="12" w:space="0" w:color="000000"/>
              <w:right w:val="single" w:sz="12" w:space="0" w:color="000000"/>
            </w:tcBorders>
            <w:shd w:val="clear" w:color="auto" w:fill="FFFFFF"/>
            <w:vAlign w:val="center"/>
          </w:tcPr>
          <w:p w14:paraId="7B30AC7A" w14:textId="77777777" w:rsidR="000730BC" w:rsidRPr="00AB7C77" w:rsidRDefault="000730BC" w:rsidP="000730BC">
            <w:pPr>
              <w:pStyle w:val="Prrafodelista"/>
              <w:widowControl w:val="0"/>
              <w:spacing w:before="40" w:after="40" w:line="240" w:lineRule="auto"/>
              <w:ind w:left="0"/>
              <w:contextualSpacing w:val="0"/>
              <w:jc w:val="center"/>
              <w:rPr>
                <w:rFonts w:ascii="Arial" w:hAnsi="Arial" w:cs="Arial"/>
              </w:rPr>
            </w:pPr>
          </w:p>
        </w:tc>
        <w:tc>
          <w:tcPr>
            <w:tcW w:w="819" w:type="dxa"/>
            <w:vMerge/>
            <w:tcBorders>
              <w:left w:val="single" w:sz="12" w:space="0" w:color="000000"/>
              <w:bottom w:val="single" w:sz="12" w:space="0" w:color="000000"/>
              <w:right w:val="single" w:sz="4" w:space="0" w:color="000000"/>
            </w:tcBorders>
            <w:shd w:val="clear" w:color="auto" w:fill="FFFFFF"/>
            <w:vAlign w:val="center"/>
          </w:tcPr>
          <w:p w14:paraId="1555B145" w14:textId="77777777" w:rsidR="000730BC" w:rsidRPr="00AB7C77" w:rsidRDefault="000730BC" w:rsidP="000730BC">
            <w:pPr>
              <w:pStyle w:val="Prrafodelista"/>
              <w:widowControl w:val="0"/>
              <w:spacing w:before="40" w:after="40" w:line="240" w:lineRule="auto"/>
              <w:ind w:left="0"/>
              <w:contextualSpacing w:val="0"/>
              <w:jc w:val="center"/>
              <w:rPr>
                <w:rFonts w:ascii="Arial" w:hAnsi="Arial" w:cs="Arial"/>
              </w:rPr>
            </w:pPr>
          </w:p>
        </w:tc>
      </w:tr>
      <w:tr w:rsidR="000730BC" w:rsidRPr="00AB7C77" w14:paraId="2B68A26E" w14:textId="77777777" w:rsidTr="000730BC">
        <w:trPr>
          <w:trHeight w:val="70"/>
          <w:jc w:val="center"/>
        </w:trPr>
        <w:tc>
          <w:tcPr>
            <w:tcW w:w="6423" w:type="dxa"/>
            <w:tcBorders>
              <w:top w:val="single" w:sz="12" w:space="0" w:color="000000"/>
              <w:left w:val="single" w:sz="4" w:space="0" w:color="000000"/>
              <w:bottom w:val="single" w:sz="4" w:space="0" w:color="000000"/>
              <w:right w:val="single" w:sz="4" w:space="0" w:color="auto"/>
            </w:tcBorders>
            <w:shd w:val="clear" w:color="auto" w:fill="FFFFFF"/>
            <w:vAlign w:val="center"/>
          </w:tcPr>
          <w:p w14:paraId="719239EC" w14:textId="77777777" w:rsidR="000730BC" w:rsidRPr="00AB7C77" w:rsidRDefault="000730BC" w:rsidP="000730BC">
            <w:pPr>
              <w:widowControl w:val="0"/>
              <w:tabs>
                <w:tab w:val="left" w:pos="8050"/>
              </w:tabs>
              <w:spacing w:before="160" w:line="240" w:lineRule="auto"/>
              <w:jc w:val="center"/>
              <w:rPr>
                <w:rFonts w:ascii="Arial" w:hAnsi="Arial" w:cs="Arial"/>
                <w:b/>
                <w:bCs/>
                <w:color w:val="000000" w:themeColor="text1"/>
              </w:rPr>
            </w:pPr>
            <w:r w:rsidRPr="00AB7C77">
              <w:rPr>
                <w:rFonts w:ascii="Arial" w:hAnsi="Arial" w:cs="Arial"/>
                <w:b/>
                <w:bCs/>
                <w:color w:val="000000" w:themeColor="text1"/>
              </w:rPr>
              <w:t>TOTAL</w:t>
            </w:r>
          </w:p>
        </w:tc>
        <w:tc>
          <w:tcPr>
            <w:tcW w:w="677" w:type="dxa"/>
            <w:tcBorders>
              <w:top w:val="single" w:sz="12" w:space="0" w:color="000000"/>
              <w:bottom w:val="single" w:sz="4" w:space="0" w:color="auto"/>
              <w:right w:val="single" w:sz="4" w:space="0" w:color="auto"/>
            </w:tcBorders>
            <w:shd w:val="clear" w:color="auto" w:fill="FFFFFF"/>
            <w:vAlign w:val="center"/>
          </w:tcPr>
          <w:p w14:paraId="11C511E4" w14:textId="60BE5AAF" w:rsidR="000730BC" w:rsidRPr="00AB7C77" w:rsidRDefault="000730BC" w:rsidP="000730BC">
            <w:pPr>
              <w:widowControl w:val="0"/>
              <w:tabs>
                <w:tab w:val="left" w:pos="8050"/>
              </w:tabs>
              <w:spacing w:after="0" w:line="240" w:lineRule="auto"/>
              <w:rPr>
                <w:rFonts w:ascii="Arial" w:hAnsi="Arial" w:cs="Arial"/>
                <w:b/>
                <w:bCs/>
                <w:color w:val="000000" w:themeColor="text1"/>
              </w:rPr>
            </w:pPr>
            <w:r>
              <w:rPr>
                <w:rFonts w:ascii="Arial" w:eastAsia="Calibri" w:hAnsi="Arial" w:cs="Arial"/>
              </w:rPr>
              <w:t>22%</w:t>
            </w:r>
          </w:p>
        </w:tc>
        <w:tc>
          <w:tcPr>
            <w:tcW w:w="677" w:type="dxa"/>
            <w:tcBorders>
              <w:top w:val="single" w:sz="12" w:space="0" w:color="000000"/>
              <w:left w:val="single" w:sz="4" w:space="0" w:color="auto"/>
              <w:bottom w:val="single" w:sz="4" w:space="0" w:color="auto"/>
              <w:right w:val="single" w:sz="4" w:space="0" w:color="auto"/>
            </w:tcBorders>
            <w:shd w:val="clear" w:color="auto" w:fill="FFFFFF"/>
            <w:vAlign w:val="center"/>
          </w:tcPr>
          <w:p w14:paraId="504C14BF" w14:textId="01A9E03E" w:rsidR="000730BC" w:rsidRPr="00AB7C77" w:rsidRDefault="000730BC" w:rsidP="000730BC">
            <w:pPr>
              <w:spacing w:after="0" w:line="240" w:lineRule="auto"/>
              <w:rPr>
                <w:rFonts w:ascii="Arial" w:hAnsi="Arial" w:cs="Arial"/>
                <w:b/>
                <w:bCs/>
              </w:rPr>
            </w:pPr>
            <w:r>
              <w:rPr>
                <w:rFonts w:ascii="Arial" w:eastAsia="Calibri" w:hAnsi="Arial" w:cs="Arial"/>
              </w:rPr>
              <w:t>57%</w:t>
            </w:r>
          </w:p>
        </w:tc>
        <w:tc>
          <w:tcPr>
            <w:tcW w:w="677" w:type="dxa"/>
            <w:tcBorders>
              <w:top w:val="single" w:sz="12" w:space="0" w:color="000000"/>
              <w:left w:val="single" w:sz="4" w:space="0" w:color="auto"/>
              <w:bottom w:val="single" w:sz="4" w:space="0" w:color="auto"/>
              <w:right w:val="single" w:sz="4" w:space="0" w:color="auto"/>
            </w:tcBorders>
            <w:shd w:val="clear" w:color="auto" w:fill="FFFFFF"/>
            <w:vAlign w:val="center"/>
          </w:tcPr>
          <w:p w14:paraId="11C4B0B7" w14:textId="6D0C56E1" w:rsidR="000730BC" w:rsidRPr="00AB7C77" w:rsidRDefault="000730BC" w:rsidP="000730BC">
            <w:pPr>
              <w:pStyle w:val="Prrafodelista"/>
              <w:widowControl w:val="0"/>
              <w:spacing w:after="0" w:line="240" w:lineRule="auto"/>
              <w:ind w:left="0"/>
              <w:contextualSpacing w:val="0"/>
              <w:jc w:val="center"/>
              <w:rPr>
                <w:rFonts w:ascii="Arial" w:hAnsi="Arial" w:cs="Arial"/>
                <w:b/>
                <w:bCs/>
              </w:rPr>
            </w:pPr>
            <w:r>
              <w:rPr>
                <w:rFonts w:ascii="Arial" w:eastAsia="Calibri" w:hAnsi="Arial" w:cs="Arial"/>
              </w:rPr>
              <w:t>21%</w:t>
            </w:r>
          </w:p>
        </w:tc>
        <w:tc>
          <w:tcPr>
            <w:tcW w:w="677" w:type="dxa"/>
            <w:tcBorders>
              <w:top w:val="single" w:sz="12" w:space="0" w:color="000000"/>
              <w:left w:val="single" w:sz="4" w:space="0" w:color="auto"/>
              <w:bottom w:val="single" w:sz="4" w:space="0" w:color="auto"/>
              <w:right w:val="single" w:sz="4" w:space="0" w:color="auto"/>
            </w:tcBorders>
            <w:shd w:val="clear" w:color="auto" w:fill="FFFFFF"/>
            <w:vAlign w:val="center"/>
          </w:tcPr>
          <w:p w14:paraId="41BC2157" w14:textId="0D6DE3F6" w:rsidR="000730BC" w:rsidRPr="00AB7C77" w:rsidRDefault="000730BC" w:rsidP="000730BC">
            <w:pPr>
              <w:pStyle w:val="Prrafodelista"/>
              <w:widowControl w:val="0"/>
              <w:spacing w:after="0" w:line="240" w:lineRule="auto"/>
              <w:ind w:left="0"/>
              <w:contextualSpacing w:val="0"/>
              <w:jc w:val="center"/>
              <w:rPr>
                <w:rFonts w:ascii="Arial" w:hAnsi="Arial" w:cs="Arial"/>
                <w:b/>
                <w:bCs/>
              </w:rPr>
            </w:pPr>
            <w:r>
              <w:rPr>
                <w:rFonts w:ascii="Arial" w:eastAsia="Calibri" w:hAnsi="Arial" w:cs="Arial"/>
              </w:rPr>
              <w:t>0%</w:t>
            </w:r>
          </w:p>
        </w:tc>
        <w:tc>
          <w:tcPr>
            <w:tcW w:w="677" w:type="dxa"/>
            <w:tcBorders>
              <w:top w:val="single" w:sz="12" w:space="0" w:color="000000"/>
              <w:left w:val="single" w:sz="4" w:space="0" w:color="auto"/>
              <w:bottom w:val="single" w:sz="4" w:space="0" w:color="auto"/>
              <w:right w:val="single" w:sz="12" w:space="0" w:color="000000"/>
            </w:tcBorders>
            <w:shd w:val="clear" w:color="auto" w:fill="FFFFFF"/>
            <w:vAlign w:val="center"/>
          </w:tcPr>
          <w:p w14:paraId="6957DDAC" w14:textId="4BCF1AE0" w:rsidR="000730BC" w:rsidRPr="00AB7C77" w:rsidRDefault="000730BC" w:rsidP="000730BC">
            <w:pPr>
              <w:pStyle w:val="Prrafodelista"/>
              <w:widowControl w:val="0"/>
              <w:spacing w:after="0" w:line="240" w:lineRule="auto"/>
              <w:ind w:left="0"/>
              <w:contextualSpacing w:val="0"/>
              <w:jc w:val="center"/>
              <w:rPr>
                <w:rFonts w:ascii="Arial" w:hAnsi="Arial" w:cs="Arial"/>
                <w:b/>
                <w:bCs/>
              </w:rPr>
            </w:pPr>
            <w:r>
              <w:rPr>
                <w:rFonts w:ascii="Arial" w:eastAsia="Calibri" w:hAnsi="Arial" w:cs="Arial"/>
              </w:rPr>
              <w:t>0%</w:t>
            </w:r>
          </w:p>
        </w:tc>
        <w:tc>
          <w:tcPr>
            <w:tcW w:w="819" w:type="dxa"/>
            <w:tcBorders>
              <w:top w:val="single" w:sz="12" w:space="0" w:color="000000"/>
              <w:left w:val="single" w:sz="12" w:space="0" w:color="000000"/>
              <w:bottom w:val="single" w:sz="4" w:space="0" w:color="auto"/>
            </w:tcBorders>
            <w:shd w:val="clear" w:color="auto" w:fill="FFFF9B"/>
            <w:vAlign w:val="center"/>
          </w:tcPr>
          <w:p w14:paraId="6ADFEBDE" w14:textId="6346DA4A" w:rsidR="000730BC" w:rsidRPr="00AB7C77" w:rsidRDefault="000730BC" w:rsidP="000730BC">
            <w:pPr>
              <w:pStyle w:val="Prrafodelista"/>
              <w:widowControl w:val="0"/>
              <w:spacing w:after="0" w:line="240" w:lineRule="auto"/>
              <w:ind w:left="0"/>
              <w:contextualSpacing w:val="0"/>
              <w:jc w:val="center"/>
              <w:rPr>
                <w:rFonts w:ascii="Arial" w:hAnsi="Arial" w:cs="Arial"/>
                <w:b/>
                <w:bCs/>
              </w:rPr>
            </w:pPr>
            <w:r w:rsidRPr="00DD1788">
              <w:rPr>
                <w:rFonts w:ascii="Arial" w:eastAsia="Calibri" w:hAnsi="Arial" w:cs="Arial"/>
                <w:b/>
                <w:bCs/>
                <w:color w:val="000099"/>
                <w:sz w:val="24"/>
                <w:szCs w:val="24"/>
              </w:rPr>
              <w:t>79%</w:t>
            </w:r>
          </w:p>
        </w:tc>
      </w:tr>
    </w:tbl>
    <w:p w14:paraId="682C1652" w14:textId="77777777" w:rsidR="000730BC" w:rsidRDefault="000730BC" w:rsidP="000730BC">
      <w:pPr>
        <w:spacing w:after="0" w:line="240" w:lineRule="auto"/>
        <w:jc w:val="both"/>
        <w:rPr>
          <w:rFonts w:ascii="Arial" w:hAnsi="Arial" w:cs="Arial"/>
          <w:b/>
        </w:rPr>
      </w:pPr>
    </w:p>
    <w:p w14:paraId="7242F17D" w14:textId="77777777" w:rsidR="000730BC" w:rsidRDefault="000730BC" w:rsidP="009C6A2D">
      <w:pPr>
        <w:spacing w:after="0" w:line="276" w:lineRule="auto"/>
        <w:jc w:val="both"/>
        <w:rPr>
          <w:rFonts w:ascii="Arial" w:eastAsia="Calibri" w:hAnsi="Arial" w:cs="Arial"/>
          <w:b/>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9C6A2D">
      <w:pPr>
        <w:spacing w:after="0" w:line="240" w:lineRule="auto"/>
        <w:jc w:val="center"/>
        <w:rPr>
          <w:rFonts w:ascii="Arial" w:hAnsi="Arial" w:cs="Arial"/>
          <w:b/>
          <w:color w:val="000099"/>
          <w:szCs w:val="12"/>
        </w:rPr>
      </w:pPr>
    </w:p>
    <w:sectPr w:rsidR="009C6A2D" w:rsidSect="00D20433">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9875A" w14:textId="77777777" w:rsidR="00613213" w:rsidRDefault="00613213" w:rsidP="00A655C3">
      <w:pPr>
        <w:spacing w:after="0" w:line="240" w:lineRule="auto"/>
      </w:pPr>
      <w:r>
        <w:separator/>
      </w:r>
    </w:p>
  </w:endnote>
  <w:endnote w:type="continuationSeparator" w:id="0">
    <w:p w14:paraId="0BF8C838" w14:textId="77777777" w:rsidR="00613213" w:rsidRDefault="00613213"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ohit Devanagari">
    <w:altName w:val="Cambria"/>
    <w:panose1 w:val="00000000000000000000"/>
    <w:charset w:val="00"/>
    <w:family w:val="roman"/>
    <w:notTrueType/>
    <w:pitch w:val="default"/>
  </w:font>
  <w:font w:name="Futura Condensed Extra">
    <w:altName w:val="Century Gothic"/>
    <w:panose1 w:val="00000000000000000000"/>
    <w:charset w:val="00"/>
    <w:family w:val="modern"/>
    <w:notTrueType/>
    <w:pitch w:val="variable"/>
    <w:sig w:usb0="A000002F" w:usb1="40000048" w:usb2="00000000" w:usb3="00000000" w:csb0="0000011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427737"/>
      <w:docPartObj>
        <w:docPartGallery w:val="Page Numbers (Bottom of Page)"/>
        <w:docPartUnique/>
      </w:docPartObj>
    </w:sdt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7183F" w14:textId="77777777" w:rsidR="00613213" w:rsidRDefault="00613213" w:rsidP="00A655C3">
      <w:pPr>
        <w:spacing w:after="0" w:line="240" w:lineRule="auto"/>
      </w:pPr>
      <w:r>
        <w:separator/>
      </w:r>
    </w:p>
  </w:footnote>
  <w:footnote w:type="continuationSeparator" w:id="0">
    <w:p w14:paraId="4A844B0E" w14:textId="77777777" w:rsidR="00613213" w:rsidRDefault="00613213"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280494"/>
    <w:multiLevelType w:val="hybridMultilevel"/>
    <w:tmpl w:val="8474FDB0"/>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4"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48C3617"/>
    <w:multiLevelType w:val="multilevel"/>
    <w:tmpl w:val="8A50C28C"/>
    <w:lvl w:ilvl="0">
      <w:start w:val="1"/>
      <w:numFmt w:val="decimal"/>
      <w:lvlText w:val="%1."/>
      <w:lvlJc w:val="left"/>
      <w:pPr>
        <w:tabs>
          <w:tab w:val="num" w:pos="0"/>
        </w:tabs>
        <w:ind w:left="294" w:hanging="360"/>
      </w:pPr>
    </w:lvl>
    <w:lvl w:ilvl="1">
      <w:start w:val="1"/>
      <w:numFmt w:val="lowerLetter"/>
      <w:lvlText w:val="%2."/>
      <w:lvlJc w:val="left"/>
      <w:pPr>
        <w:tabs>
          <w:tab w:val="num" w:pos="0"/>
        </w:tabs>
        <w:ind w:left="1014" w:hanging="360"/>
      </w:pPr>
    </w:lvl>
    <w:lvl w:ilvl="2">
      <w:start w:val="1"/>
      <w:numFmt w:val="lowerRoman"/>
      <w:lvlText w:val="%3."/>
      <w:lvlJc w:val="right"/>
      <w:pPr>
        <w:tabs>
          <w:tab w:val="num" w:pos="0"/>
        </w:tabs>
        <w:ind w:left="1734" w:hanging="180"/>
      </w:pPr>
    </w:lvl>
    <w:lvl w:ilvl="3">
      <w:start w:val="1"/>
      <w:numFmt w:val="decimal"/>
      <w:lvlText w:val="%4."/>
      <w:lvlJc w:val="left"/>
      <w:pPr>
        <w:tabs>
          <w:tab w:val="num" w:pos="0"/>
        </w:tabs>
        <w:ind w:left="2454" w:hanging="360"/>
      </w:pPr>
    </w:lvl>
    <w:lvl w:ilvl="4">
      <w:start w:val="1"/>
      <w:numFmt w:val="lowerLetter"/>
      <w:lvlText w:val="%5."/>
      <w:lvlJc w:val="left"/>
      <w:pPr>
        <w:tabs>
          <w:tab w:val="num" w:pos="0"/>
        </w:tabs>
        <w:ind w:left="3174" w:hanging="360"/>
      </w:pPr>
    </w:lvl>
    <w:lvl w:ilvl="5">
      <w:start w:val="1"/>
      <w:numFmt w:val="lowerRoman"/>
      <w:lvlText w:val="%6."/>
      <w:lvlJc w:val="right"/>
      <w:pPr>
        <w:tabs>
          <w:tab w:val="num" w:pos="0"/>
        </w:tabs>
        <w:ind w:left="3894" w:hanging="180"/>
      </w:pPr>
    </w:lvl>
    <w:lvl w:ilvl="6">
      <w:start w:val="1"/>
      <w:numFmt w:val="decimal"/>
      <w:lvlText w:val="%7."/>
      <w:lvlJc w:val="left"/>
      <w:pPr>
        <w:tabs>
          <w:tab w:val="num" w:pos="0"/>
        </w:tabs>
        <w:ind w:left="4614" w:hanging="360"/>
      </w:pPr>
    </w:lvl>
    <w:lvl w:ilvl="7">
      <w:start w:val="1"/>
      <w:numFmt w:val="lowerLetter"/>
      <w:lvlText w:val="%8."/>
      <w:lvlJc w:val="left"/>
      <w:pPr>
        <w:tabs>
          <w:tab w:val="num" w:pos="0"/>
        </w:tabs>
        <w:ind w:left="5334" w:hanging="360"/>
      </w:pPr>
    </w:lvl>
    <w:lvl w:ilvl="8">
      <w:start w:val="1"/>
      <w:numFmt w:val="lowerRoman"/>
      <w:lvlText w:val="%9."/>
      <w:lvlJc w:val="right"/>
      <w:pPr>
        <w:tabs>
          <w:tab w:val="num" w:pos="0"/>
        </w:tabs>
        <w:ind w:left="6054" w:hanging="180"/>
      </w:pPr>
    </w:lvl>
  </w:abstractNum>
  <w:abstractNum w:abstractNumId="6"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8DC6CEF"/>
    <w:multiLevelType w:val="hybridMultilevel"/>
    <w:tmpl w:val="69D48BC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3"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4"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10"/>
  </w:num>
  <w:num w:numId="2" w16cid:durableId="1886671694">
    <w:abstractNumId w:val="27"/>
  </w:num>
  <w:num w:numId="3" w16cid:durableId="41373830">
    <w:abstractNumId w:val="15"/>
  </w:num>
  <w:num w:numId="4" w16cid:durableId="1010334814">
    <w:abstractNumId w:val="6"/>
  </w:num>
  <w:num w:numId="5" w16cid:durableId="1593011301">
    <w:abstractNumId w:val="22"/>
  </w:num>
  <w:num w:numId="6" w16cid:durableId="609288670">
    <w:abstractNumId w:val="23"/>
  </w:num>
  <w:num w:numId="7" w16cid:durableId="1614706939">
    <w:abstractNumId w:val="0"/>
  </w:num>
  <w:num w:numId="8" w16cid:durableId="1094203009">
    <w:abstractNumId w:val="16"/>
  </w:num>
  <w:num w:numId="9" w16cid:durableId="446238248">
    <w:abstractNumId w:val="7"/>
  </w:num>
  <w:num w:numId="10" w16cid:durableId="668383">
    <w:abstractNumId w:val="25"/>
  </w:num>
  <w:num w:numId="11" w16cid:durableId="930897659">
    <w:abstractNumId w:val="20"/>
  </w:num>
  <w:num w:numId="12" w16cid:durableId="454445828">
    <w:abstractNumId w:val="26"/>
  </w:num>
  <w:num w:numId="13" w16cid:durableId="384911908">
    <w:abstractNumId w:val="2"/>
  </w:num>
  <w:num w:numId="14" w16cid:durableId="1927808457">
    <w:abstractNumId w:val="3"/>
  </w:num>
  <w:num w:numId="15" w16cid:durableId="1511866637">
    <w:abstractNumId w:val="12"/>
  </w:num>
  <w:num w:numId="16" w16cid:durableId="36396464">
    <w:abstractNumId w:val="14"/>
  </w:num>
  <w:num w:numId="17" w16cid:durableId="1117603605">
    <w:abstractNumId w:val="21"/>
  </w:num>
  <w:num w:numId="18" w16cid:durableId="40402494">
    <w:abstractNumId w:val="9"/>
  </w:num>
  <w:num w:numId="19" w16cid:durableId="1709405393">
    <w:abstractNumId w:val="13"/>
  </w:num>
  <w:num w:numId="20" w16cid:durableId="2060786577">
    <w:abstractNumId w:val="19"/>
  </w:num>
  <w:num w:numId="21" w16cid:durableId="1008095870">
    <w:abstractNumId w:val="8"/>
  </w:num>
  <w:num w:numId="22" w16cid:durableId="1961302263">
    <w:abstractNumId w:val="17"/>
  </w:num>
  <w:num w:numId="23" w16cid:durableId="734623008">
    <w:abstractNumId w:val="4"/>
  </w:num>
  <w:num w:numId="24" w16cid:durableId="729233600">
    <w:abstractNumId w:val="11"/>
  </w:num>
  <w:num w:numId="25" w16cid:durableId="143814414">
    <w:abstractNumId w:val="24"/>
  </w:num>
  <w:num w:numId="26" w16cid:durableId="778835562">
    <w:abstractNumId w:val="18"/>
  </w:num>
  <w:num w:numId="27" w16cid:durableId="747075306">
    <w:abstractNumId w:val="1"/>
  </w:num>
  <w:num w:numId="28" w16cid:durableId="20434370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28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21E21"/>
    <w:rsid w:val="000336F8"/>
    <w:rsid w:val="00046D8F"/>
    <w:rsid w:val="00047525"/>
    <w:rsid w:val="00051596"/>
    <w:rsid w:val="00052AA2"/>
    <w:rsid w:val="00054CC1"/>
    <w:rsid w:val="00056E9E"/>
    <w:rsid w:val="00065F28"/>
    <w:rsid w:val="0007168B"/>
    <w:rsid w:val="000730BC"/>
    <w:rsid w:val="00086687"/>
    <w:rsid w:val="00086FAC"/>
    <w:rsid w:val="0008775A"/>
    <w:rsid w:val="000A08D3"/>
    <w:rsid w:val="000A2C58"/>
    <w:rsid w:val="000C58B3"/>
    <w:rsid w:val="000D76A3"/>
    <w:rsid w:val="000E18F7"/>
    <w:rsid w:val="000F07E3"/>
    <w:rsid w:val="000F5733"/>
    <w:rsid w:val="00100803"/>
    <w:rsid w:val="00104A6B"/>
    <w:rsid w:val="00105ECD"/>
    <w:rsid w:val="00112323"/>
    <w:rsid w:val="0012154D"/>
    <w:rsid w:val="00121E5B"/>
    <w:rsid w:val="001245C3"/>
    <w:rsid w:val="00125D5F"/>
    <w:rsid w:val="001414AE"/>
    <w:rsid w:val="00146ABE"/>
    <w:rsid w:val="001534D8"/>
    <w:rsid w:val="0017104C"/>
    <w:rsid w:val="00171716"/>
    <w:rsid w:val="0017747A"/>
    <w:rsid w:val="001774C3"/>
    <w:rsid w:val="0018608E"/>
    <w:rsid w:val="001A1E65"/>
    <w:rsid w:val="001A2849"/>
    <w:rsid w:val="001A34B2"/>
    <w:rsid w:val="001A479E"/>
    <w:rsid w:val="001D6CB2"/>
    <w:rsid w:val="001E09AE"/>
    <w:rsid w:val="001E7897"/>
    <w:rsid w:val="002029A2"/>
    <w:rsid w:val="00203433"/>
    <w:rsid w:val="002301EE"/>
    <w:rsid w:val="00235D7B"/>
    <w:rsid w:val="0023752E"/>
    <w:rsid w:val="00264312"/>
    <w:rsid w:val="002670F0"/>
    <w:rsid w:val="00267DC0"/>
    <w:rsid w:val="00270BEC"/>
    <w:rsid w:val="00273918"/>
    <w:rsid w:val="00274304"/>
    <w:rsid w:val="002928C4"/>
    <w:rsid w:val="002A1052"/>
    <w:rsid w:val="002A683E"/>
    <w:rsid w:val="002B3F11"/>
    <w:rsid w:val="002B78B6"/>
    <w:rsid w:val="002D0941"/>
    <w:rsid w:val="002E0619"/>
    <w:rsid w:val="002E6982"/>
    <w:rsid w:val="00301612"/>
    <w:rsid w:val="003022D5"/>
    <w:rsid w:val="00305D7E"/>
    <w:rsid w:val="00312AB3"/>
    <w:rsid w:val="00325259"/>
    <w:rsid w:val="00325956"/>
    <w:rsid w:val="003306A5"/>
    <w:rsid w:val="0033698B"/>
    <w:rsid w:val="00337E0D"/>
    <w:rsid w:val="003451A9"/>
    <w:rsid w:val="003541AF"/>
    <w:rsid w:val="00364416"/>
    <w:rsid w:val="0037642C"/>
    <w:rsid w:val="00380CB1"/>
    <w:rsid w:val="003825BD"/>
    <w:rsid w:val="00392406"/>
    <w:rsid w:val="003A169D"/>
    <w:rsid w:val="003A56EA"/>
    <w:rsid w:val="003A7469"/>
    <w:rsid w:val="003B014F"/>
    <w:rsid w:val="003B3FA4"/>
    <w:rsid w:val="003B5BBC"/>
    <w:rsid w:val="003C5225"/>
    <w:rsid w:val="003C5989"/>
    <w:rsid w:val="003C6290"/>
    <w:rsid w:val="003D4D38"/>
    <w:rsid w:val="003D6B10"/>
    <w:rsid w:val="003D73D1"/>
    <w:rsid w:val="003E0511"/>
    <w:rsid w:val="003E7CED"/>
    <w:rsid w:val="003F72DB"/>
    <w:rsid w:val="004133C6"/>
    <w:rsid w:val="004142D3"/>
    <w:rsid w:val="0041436F"/>
    <w:rsid w:val="00430385"/>
    <w:rsid w:val="00435345"/>
    <w:rsid w:val="00443AC3"/>
    <w:rsid w:val="00444B36"/>
    <w:rsid w:val="00452AEE"/>
    <w:rsid w:val="00461BE2"/>
    <w:rsid w:val="004653FC"/>
    <w:rsid w:val="0046581B"/>
    <w:rsid w:val="00470913"/>
    <w:rsid w:val="00471E16"/>
    <w:rsid w:val="00483210"/>
    <w:rsid w:val="004A2C0A"/>
    <w:rsid w:val="004B00DF"/>
    <w:rsid w:val="004B41FA"/>
    <w:rsid w:val="004B7035"/>
    <w:rsid w:val="004C0C3F"/>
    <w:rsid w:val="004C53E5"/>
    <w:rsid w:val="004C62FA"/>
    <w:rsid w:val="004D1E63"/>
    <w:rsid w:val="004D3CB2"/>
    <w:rsid w:val="004D4224"/>
    <w:rsid w:val="004E12BD"/>
    <w:rsid w:val="004E2CF3"/>
    <w:rsid w:val="004E39EB"/>
    <w:rsid w:val="004E6DC3"/>
    <w:rsid w:val="004F3508"/>
    <w:rsid w:val="00511C89"/>
    <w:rsid w:val="00521698"/>
    <w:rsid w:val="00522410"/>
    <w:rsid w:val="0052517D"/>
    <w:rsid w:val="00526293"/>
    <w:rsid w:val="0054042C"/>
    <w:rsid w:val="00540CDB"/>
    <w:rsid w:val="005434AB"/>
    <w:rsid w:val="00547DB8"/>
    <w:rsid w:val="00556F4E"/>
    <w:rsid w:val="0056694F"/>
    <w:rsid w:val="00576F2A"/>
    <w:rsid w:val="0058329C"/>
    <w:rsid w:val="00586454"/>
    <w:rsid w:val="005942C5"/>
    <w:rsid w:val="0059523A"/>
    <w:rsid w:val="00596137"/>
    <w:rsid w:val="005B149A"/>
    <w:rsid w:val="005B2E7D"/>
    <w:rsid w:val="005B3A54"/>
    <w:rsid w:val="005B6544"/>
    <w:rsid w:val="005C416F"/>
    <w:rsid w:val="005D1E85"/>
    <w:rsid w:val="005D1F5F"/>
    <w:rsid w:val="005E27A1"/>
    <w:rsid w:val="005E326A"/>
    <w:rsid w:val="005E5F86"/>
    <w:rsid w:val="005F1D9D"/>
    <w:rsid w:val="005F465F"/>
    <w:rsid w:val="006016A1"/>
    <w:rsid w:val="006031F7"/>
    <w:rsid w:val="00603C3F"/>
    <w:rsid w:val="006045F1"/>
    <w:rsid w:val="00613213"/>
    <w:rsid w:val="00615240"/>
    <w:rsid w:val="00622850"/>
    <w:rsid w:val="006263AA"/>
    <w:rsid w:val="0065582B"/>
    <w:rsid w:val="00655AD2"/>
    <w:rsid w:val="006579AA"/>
    <w:rsid w:val="00661EA8"/>
    <w:rsid w:val="00667052"/>
    <w:rsid w:val="00675941"/>
    <w:rsid w:val="00687581"/>
    <w:rsid w:val="00692876"/>
    <w:rsid w:val="006A32D0"/>
    <w:rsid w:val="006B40C1"/>
    <w:rsid w:val="006B41BA"/>
    <w:rsid w:val="006B4231"/>
    <w:rsid w:val="006C3F0A"/>
    <w:rsid w:val="006D013A"/>
    <w:rsid w:val="006D3A78"/>
    <w:rsid w:val="006D4798"/>
    <w:rsid w:val="006E08BE"/>
    <w:rsid w:val="006E30FE"/>
    <w:rsid w:val="006F335A"/>
    <w:rsid w:val="007028AB"/>
    <w:rsid w:val="00703506"/>
    <w:rsid w:val="00713ECA"/>
    <w:rsid w:val="00714B9D"/>
    <w:rsid w:val="00724F4B"/>
    <w:rsid w:val="0072732A"/>
    <w:rsid w:val="007335E8"/>
    <w:rsid w:val="00740F40"/>
    <w:rsid w:val="00742415"/>
    <w:rsid w:val="00746BAB"/>
    <w:rsid w:val="00751B69"/>
    <w:rsid w:val="00754B2E"/>
    <w:rsid w:val="0076734D"/>
    <w:rsid w:val="0077073D"/>
    <w:rsid w:val="00773500"/>
    <w:rsid w:val="00781932"/>
    <w:rsid w:val="00790A5B"/>
    <w:rsid w:val="00791B80"/>
    <w:rsid w:val="00797081"/>
    <w:rsid w:val="007A18FF"/>
    <w:rsid w:val="007C227F"/>
    <w:rsid w:val="007C52E7"/>
    <w:rsid w:val="007C6422"/>
    <w:rsid w:val="007D12D3"/>
    <w:rsid w:val="007D14ED"/>
    <w:rsid w:val="007E1126"/>
    <w:rsid w:val="007F1653"/>
    <w:rsid w:val="007F1B17"/>
    <w:rsid w:val="007F35EE"/>
    <w:rsid w:val="007F77F0"/>
    <w:rsid w:val="00805888"/>
    <w:rsid w:val="00805F8D"/>
    <w:rsid w:val="00816282"/>
    <w:rsid w:val="0082450E"/>
    <w:rsid w:val="00841E13"/>
    <w:rsid w:val="00844252"/>
    <w:rsid w:val="00847704"/>
    <w:rsid w:val="008566F8"/>
    <w:rsid w:val="00863BBD"/>
    <w:rsid w:val="00864227"/>
    <w:rsid w:val="008646A4"/>
    <w:rsid w:val="0087009C"/>
    <w:rsid w:val="008748C7"/>
    <w:rsid w:val="00893E5B"/>
    <w:rsid w:val="008A10FC"/>
    <w:rsid w:val="008A29C0"/>
    <w:rsid w:val="008A482C"/>
    <w:rsid w:val="008A7C67"/>
    <w:rsid w:val="008B1C6A"/>
    <w:rsid w:val="008B7AB4"/>
    <w:rsid w:val="008C0352"/>
    <w:rsid w:val="008C748F"/>
    <w:rsid w:val="008C7569"/>
    <w:rsid w:val="008D2AAD"/>
    <w:rsid w:val="008D450D"/>
    <w:rsid w:val="008D5E18"/>
    <w:rsid w:val="008E2E7A"/>
    <w:rsid w:val="008F38C0"/>
    <w:rsid w:val="00903A9C"/>
    <w:rsid w:val="00910898"/>
    <w:rsid w:val="00913B8B"/>
    <w:rsid w:val="00915417"/>
    <w:rsid w:val="00925CA5"/>
    <w:rsid w:val="009317A8"/>
    <w:rsid w:val="00932C8E"/>
    <w:rsid w:val="009347B1"/>
    <w:rsid w:val="00934F17"/>
    <w:rsid w:val="009364D9"/>
    <w:rsid w:val="00944C09"/>
    <w:rsid w:val="00952389"/>
    <w:rsid w:val="00960B3D"/>
    <w:rsid w:val="009647E7"/>
    <w:rsid w:val="00975D0A"/>
    <w:rsid w:val="0098436D"/>
    <w:rsid w:val="00985DBE"/>
    <w:rsid w:val="00991404"/>
    <w:rsid w:val="009A04A0"/>
    <w:rsid w:val="009A5157"/>
    <w:rsid w:val="009A6A78"/>
    <w:rsid w:val="009A7790"/>
    <w:rsid w:val="009A78A8"/>
    <w:rsid w:val="009B0F57"/>
    <w:rsid w:val="009B55CB"/>
    <w:rsid w:val="009B736C"/>
    <w:rsid w:val="009B7374"/>
    <w:rsid w:val="009C6A2D"/>
    <w:rsid w:val="009E32D5"/>
    <w:rsid w:val="009E3818"/>
    <w:rsid w:val="009E4524"/>
    <w:rsid w:val="00A03731"/>
    <w:rsid w:val="00A04D39"/>
    <w:rsid w:val="00A070E8"/>
    <w:rsid w:val="00A13E48"/>
    <w:rsid w:val="00A16D87"/>
    <w:rsid w:val="00A31CCF"/>
    <w:rsid w:val="00A51E1A"/>
    <w:rsid w:val="00A52CCC"/>
    <w:rsid w:val="00A568C1"/>
    <w:rsid w:val="00A6026F"/>
    <w:rsid w:val="00A61D8B"/>
    <w:rsid w:val="00A655C3"/>
    <w:rsid w:val="00A724B6"/>
    <w:rsid w:val="00A77B2F"/>
    <w:rsid w:val="00A80C1C"/>
    <w:rsid w:val="00A90E10"/>
    <w:rsid w:val="00A90E37"/>
    <w:rsid w:val="00A96942"/>
    <w:rsid w:val="00AA04E5"/>
    <w:rsid w:val="00AA0775"/>
    <w:rsid w:val="00AC37EB"/>
    <w:rsid w:val="00AC4BEC"/>
    <w:rsid w:val="00AC509C"/>
    <w:rsid w:val="00AD4372"/>
    <w:rsid w:val="00AD5471"/>
    <w:rsid w:val="00B03677"/>
    <w:rsid w:val="00B06831"/>
    <w:rsid w:val="00B24B83"/>
    <w:rsid w:val="00B34E25"/>
    <w:rsid w:val="00B369E4"/>
    <w:rsid w:val="00B4241E"/>
    <w:rsid w:val="00B45826"/>
    <w:rsid w:val="00B46A43"/>
    <w:rsid w:val="00B50C8A"/>
    <w:rsid w:val="00B54FE4"/>
    <w:rsid w:val="00B56D72"/>
    <w:rsid w:val="00B62239"/>
    <w:rsid w:val="00B8206E"/>
    <w:rsid w:val="00B8229E"/>
    <w:rsid w:val="00B8357C"/>
    <w:rsid w:val="00B84BEC"/>
    <w:rsid w:val="00B96C76"/>
    <w:rsid w:val="00BA2703"/>
    <w:rsid w:val="00BB6BB1"/>
    <w:rsid w:val="00BC08F6"/>
    <w:rsid w:val="00BC1D4C"/>
    <w:rsid w:val="00BC6849"/>
    <w:rsid w:val="00BD4611"/>
    <w:rsid w:val="00BD4FCA"/>
    <w:rsid w:val="00BE1F03"/>
    <w:rsid w:val="00BE3DCE"/>
    <w:rsid w:val="00BF48D3"/>
    <w:rsid w:val="00BF7D4F"/>
    <w:rsid w:val="00C02BA0"/>
    <w:rsid w:val="00C06338"/>
    <w:rsid w:val="00C13481"/>
    <w:rsid w:val="00C13A05"/>
    <w:rsid w:val="00C15F8B"/>
    <w:rsid w:val="00C221EA"/>
    <w:rsid w:val="00C260E8"/>
    <w:rsid w:val="00C261AC"/>
    <w:rsid w:val="00C30BF1"/>
    <w:rsid w:val="00C31AD7"/>
    <w:rsid w:val="00C336C6"/>
    <w:rsid w:val="00C338BB"/>
    <w:rsid w:val="00C45302"/>
    <w:rsid w:val="00C675F6"/>
    <w:rsid w:val="00C75059"/>
    <w:rsid w:val="00C75A16"/>
    <w:rsid w:val="00C866C5"/>
    <w:rsid w:val="00CA0A51"/>
    <w:rsid w:val="00CB123A"/>
    <w:rsid w:val="00CD78BE"/>
    <w:rsid w:val="00CF17D9"/>
    <w:rsid w:val="00D017AF"/>
    <w:rsid w:val="00D022FB"/>
    <w:rsid w:val="00D11B87"/>
    <w:rsid w:val="00D1532D"/>
    <w:rsid w:val="00D173F3"/>
    <w:rsid w:val="00D202D7"/>
    <w:rsid w:val="00D20433"/>
    <w:rsid w:val="00D25F52"/>
    <w:rsid w:val="00D41BBB"/>
    <w:rsid w:val="00D441AB"/>
    <w:rsid w:val="00D446B0"/>
    <w:rsid w:val="00D57A67"/>
    <w:rsid w:val="00D57D20"/>
    <w:rsid w:val="00D57F26"/>
    <w:rsid w:val="00D722FD"/>
    <w:rsid w:val="00D735C9"/>
    <w:rsid w:val="00D74829"/>
    <w:rsid w:val="00D74F11"/>
    <w:rsid w:val="00D82186"/>
    <w:rsid w:val="00D8355F"/>
    <w:rsid w:val="00D91769"/>
    <w:rsid w:val="00D93D3D"/>
    <w:rsid w:val="00DA6D89"/>
    <w:rsid w:val="00DB52DE"/>
    <w:rsid w:val="00DB6FFA"/>
    <w:rsid w:val="00DC4E3F"/>
    <w:rsid w:val="00DC51F4"/>
    <w:rsid w:val="00DC66F2"/>
    <w:rsid w:val="00DC6D4A"/>
    <w:rsid w:val="00DD1788"/>
    <w:rsid w:val="00DD5465"/>
    <w:rsid w:val="00DE3816"/>
    <w:rsid w:val="00DE5923"/>
    <w:rsid w:val="00DE703B"/>
    <w:rsid w:val="00DF62D7"/>
    <w:rsid w:val="00E015B5"/>
    <w:rsid w:val="00E02D97"/>
    <w:rsid w:val="00E03463"/>
    <w:rsid w:val="00E06025"/>
    <w:rsid w:val="00E10F16"/>
    <w:rsid w:val="00E17455"/>
    <w:rsid w:val="00E258B2"/>
    <w:rsid w:val="00E33B69"/>
    <w:rsid w:val="00E44D2F"/>
    <w:rsid w:val="00E51963"/>
    <w:rsid w:val="00E65BB2"/>
    <w:rsid w:val="00E739C1"/>
    <w:rsid w:val="00E75543"/>
    <w:rsid w:val="00E96F9C"/>
    <w:rsid w:val="00EA55EA"/>
    <w:rsid w:val="00EB56F7"/>
    <w:rsid w:val="00EC1922"/>
    <w:rsid w:val="00ED1805"/>
    <w:rsid w:val="00F0499C"/>
    <w:rsid w:val="00F04C9F"/>
    <w:rsid w:val="00F06003"/>
    <w:rsid w:val="00F11EBC"/>
    <w:rsid w:val="00F12D3F"/>
    <w:rsid w:val="00F17C07"/>
    <w:rsid w:val="00F23336"/>
    <w:rsid w:val="00F26159"/>
    <w:rsid w:val="00F2762E"/>
    <w:rsid w:val="00F27C43"/>
    <w:rsid w:val="00F377D3"/>
    <w:rsid w:val="00F407A9"/>
    <w:rsid w:val="00F508A0"/>
    <w:rsid w:val="00F56E70"/>
    <w:rsid w:val="00F71BDF"/>
    <w:rsid w:val="00F8148A"/>
    <w:rsid w:val="00F820D2"/>
    <w:rsid w:val="00F9054F"/>
    <w:rsid w:val="00F90F80"/>
    <w:rsid w:val="00F94155"/>
    <w:rsid w:val="00F946A0"/>
    <w:rsid w:val="00FA0152"/>
    <w:rsid w:val="00FC3C7F"/>
    <w:rsid w:val="00FD3B75"/>
    <w:rsid w:val="00FD4880"/>
    <w:rsid w:val="00FD733E"/>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9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3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Lista">
    <w:name w:val="List"/>
    <w:basedOn w:val="Textoindependiente"/>
    <w:rsid w:val="000730BC"/>
    <w:pPr>
      <w:widowControl w:val="0"/>
      <w:suppressAutoHyphens/>
      <w:spacing w:after="0" w:line="240" w:lineRule="auto"/>
    </w:pPr>
    <w:rPr>
      <w:rFonts w:ascii="Trebuchet MS" w:eastAsia="Trebuchet MS" w:hAnsi="Trebuchet MS" w:cs="Lohit Devanagari"/>
      <w:b/>
      <w:bCs/>
      <w:sz w:val="28"/>
      <w:szCs w:val="28"/>
      <w:lang w:eastAsia="es-PE" w:bidi="es-PE"/>
    </w:rPr>
  </w:style>
  <w:style w:type="paragraph" w:styleId="Textoindependiente">
    <w:name w:val="Body Text"/>
    <w:basedOn w:val="Normal"/>
    <w:link w:val="TextoindependienteCar"/>
    <w:uiPriority w:val="99"/>
    <w:semiHidden/>
    <w:unhideWhenUsed/>
    <w:rsid w:val="000730BC"/>
    <w:pPr>
      <w:spacing w:after="120"/>
    </w:pPr>
  </w:style>
  <w:style w:type="character" w:customStyle="1" w:styleId="TextoindependienteCar">
    <w:name w:val="Texto independiente Car"/>
    <w:basedOn w:val="Fuentedeprrafopredeter"/>
    <w:link w:val="Textoindependiente"/>
    <w:uiPriority w:val="99"/>
    <w:semiHidden/>
    <w:rsid w:val="00073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1792</Words>
  <Characters>9856</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Antonio Moran</cp:lastModifiedBy>
  <cp:revision>3</cp:revision>
  <cp:lastPrinted>2020-10-20T18:12:00Z</cp:lastPrinted>
  <dcterms:created xsi:type="dcterms:W3CDTF">2023-09-12T01:29:00Z</dcterms:created>
  <dcterms:modified xsi:type="dcterms:W3CDTF">2023-09-12T03:41:00Z</dcterms:modified>
</cp:coreProperties>
</file>