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20" w:rsidRPr="0093554E" w:rsidRDefault="00364520" w:rsidP="00364520">
      <w:pPr>
        <w:jc w:val="center"/>
        <w:rPr>
          <w:rFonts w:asciiTheme="minorHAnsi" w:hAnsiTheme="minorHAnsi" w:cs="Arial"/>
        </w:rPr>
      </w:pPr>
      <w:r w:rsidRPr="0093554E">
        <w:rPr>
          <w:rFonts w:asciiTheme="minorHAnsi" w:hAnsiTheme="minorHAnsi" w:cs="Arial"/>
          <w:b/>
          <w:sz w:val="28"/>
        </w:rPr>
        <w:t xml:space="preserve">APORTE </w:t>
      </w:r>
      <w:r w:rsidR="00395371">
        <w:rPr>
          <w:rFonts w:asciiTheme="minorHAnsi" w:hAnsiTheme="minorHAnsi" w:cs="Arial"/>
          <w:b/>
          <w:sz w:val="28"/>
        </w:rPr>
        <w:t xml:space="preserve">DE LA ASIGNATURA </w:t>
      </w:r>
      <w:r w:rsidRPr="0093554E">
        <w:rPr>
          <w:rFonts w:asciiTheme="minorHAnsi" w:hAnsiTheme="minorHAnsi" w:cs="Arial"/>
          <w:b/>
          <w:sz w:val="28"/>
        </w:rPr>
        <w:t>A LOS RES</w:t>
      </w:r>
      <w:bookmarkStart w:id="0" w:name="_GoBack"/>
      <w:bookmarkEnd w:id="0"/>
      <w:r w:rsidRPr="0093554E">
        <w:rPr>
          <w:rFonts w:asciiTheme="minorHAnsi" w:hAnsiTheme="minorHAnsi" w:cs="Arial"/>
          <w:b/>
          <w:sz w:val="28"/>
        </w:rPr>
        <w:t>ULTADOS DEL ESTUDIANTE</w:t>
      </w:r>
    </w:p>
    <w:p w:rsidR="00364520" w:rsidRDefault="00364520" w:rsidP="00364520">
      <w:pPr>
        <w:rPr>
          <w:rFonts w:ascii="Arial" w:hAnsi="Arial" w:cs="Arial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6806"/>
      </w:tblGrid>
      <w:tr w:rsidR="00364520" w:rsidTr="00041FFF">
        <w:trPr>
          <w:trHeight w:val="267"/>
        </w:trPr>
        <w:tc>
          <w:tcPr>
            <w:tcW w:w="2692" w:type="dxa"/>
            <w:shd w:val="clear" w:color="auto" w:fill="DDDDDD"/>
          </w:tcPr>
          <w:p w:rsidR="00364520" w:rsidRPr="00395371" w:rsidRDefault="00364520" w:rsidP="00395371">
            <w:pPr>
              <w:spacing w:before="80" w:after="80"/>
              <w:ind w:left="85"/>
              <w:rPr>
                <w:rFonts w:ascii="Arial" w:hAnsi="Arial" w:cs="Arial"/>
                <w:b/>
                <w:sz w:val="22"/>
              </w:rPr>
            </w:pPr>
            <w:r w:rsidRPr="00395371">
              <w:rPr>
                <w:rFonts w:ascii="Arial" w:hAnsi="Arial" w:cs="Arial"/>
                <w:b/>
                <w:sz w:val="22"/>
              </w:rPr>
              <w:t>Asignatura/Código</w:t>
            </w:r>
          </w:p>
        </w:tc>
        <w:tc>
          <w:tcPr>
            <w:tcW w:w="6806" w:type="dxa"/>
          </w:tcPr>
          <w:p w:rsidR="00364520" w:rsidRPr="00395371" w:rsidRDefault="00364520" w:rsidP="00395371">
            <w:pPr>
              <w:spacing w:before="80" w:after="80"/>
              <w:ind w:left="85"/>
              <w:rPr>
                <w:rFonts w:ascii="Arial" w:hAnsi="Arial" w:cs="Arial"/>
                <w:sz w:val="22"/>
              </w:rPr>
            </w:pPr>
          </w:p>
        </w:tc>
      </w:tr>
      <w:tr w:rsidR="00364520" w:rsidTr="00041FFF">
        <w:trPr>
          <w:trHeight w:val="253"/>
        </w:trPr>
        <w:tc>
          <w:tcPr>
            <w:tcW w:w="2692" w:type="dxa"/>
            <w:shd w:val="clear" w:color="auto" w:fill="DDDDDD"/>
          </w:tcPr>
          <w:p w:rsidR="00364520" w:rsidRPr="00395371" w:rsidRDefault="00364520" w:rsidP="00395371">
            <w:pPr>
              <w:spacing w:before="80" w:after="80"/>
              <w:ind w:left="85"/>
              <w:rPr>
                <w:rFonts w:ascii="Arial" w:hAnsi="Arial" w:cs="Arial"/>
                <w:b/>
                <w:sz w:val="22"/>
              </w:rPr>
            </w:pPr>
            <w:r w:rsidRPr="00395371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6806" w:type="dxa"/>
          </w:tcPr>
          <w:p w:rsidR="00364520" w:rsidRPr="00395371" w:rsidRDefault="00364520" w:rsidP="00395371">
            <w:pPr>
              <w:spacing w:before="80" w:after="80"/>
              <w:ind w:left="85"/>
              <w:rPr>
                <w:rFonts w:ascii="Arial" w:hAnsi="Arial" w:cs="Arial"/>
                <w:sz w:val="22"/>
              </w:rPr>
            </w:pPr>
          </w:p>
        </w:tc>
      </w:tr>
    </w:tbl>
    <w:p w:rsidR="00395371" w:rsidRDefault="00395371" w:rsidP="00364520">
      <w:pPr>
        <w:rPr>
          <w:rFonts w:ascii="Arial" w:hAnsi="Arial" w:cs="Arial"/>
        </w:rPr>
      </w:pPr>
    </w:p>
    <w:p w:rsidR="00395371" w:rsidRDefault="00364520" w:rsidP="00395371">
      <w:pPr>
        <w:ind w:left="-426"/>
        <w:rPr>
          <w:rFonts w:asciiTheme="minorHAnsi" w:hAnsiTheme="minorHAnsi" w:cs="Arial"/>
          <w:b/>
          <w:sz w:val="22"/>
        </w:rPr>
      </w:pPr>
      <w:r w:rsidRPr="00395371">
        <w:rPr>
          <w:rFonts w:asciiTheme="minorHAnsi" w:hAnsiTheme="minorHAnsi" w:cs="Arial"/>
          <w:b/>
          <w:sz w:val="22"/>
        </w:rPr>
        <w:t>Indicar el aporte</w:t>
      </w:r>
      <w:r w:rsidR="00395371">
        <w:rPr>
          <w:rFonts w:asciiTheme="minorHAnsi" w:hAnsiTheme="minorHAnsi" w:cs="Arial"/>
          <w:b/>
          <w:sz w:val="22"/>
        </w:rPr>
        <w:t>:</w:t>
      </w:r>
    </w:p>
    <w:p w:rsidR="00041FFF" w:rsidRPr="00395371" w:rsidRDefault="00395371" w:rsidP="00395371">
      <w:pPr>
        <w:ind w:left="-426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        </w:t>
      </w:r>
      <w:r w:rsidR="00364520" w:rsidRPr="00395371">
        <w:rPr>
          <w:rFonts w:asciiTheme="minorHAnsi" w:hAnsiTheme="minorHAnsi" w:cs="Arial"/>
          <w:sz w:val="22"/>
        </w:rPr>
        <w:t>D: Aporte Directo</w:t>
      </w:r>
      <w:r w:rsidR="00041FFF" w:rsidRPr="00395371">
        <w:rPr>
          <w:rFonts w:asciiTheme="minorHAnsi" w:hAnsiTheme="minorHAnsi" w:cs="Arial"/>
          <w:sz w:val="22"/>
        </w:rPr>
        <w:t>. Se desarrolla como tema de la asignatura.</w:t>
      </w:r>
    </w:p>
    <w:p w:rsidR="00041FFF" w:rsidRPr="00395371" w:rsidRDefault="00364520" w:rsidP="00395371">
      <w:pPr>
        <w:ind w:left="-284" w:right="-709"/>
        <w:rPr>
          <w:rFonts w:asciiTheme="minorHAnsi" w:hAnsiTheme="minorHAnsi" w:cs="Arial"/>
          <w:sz w:val="22"/>
        </w:rPr>
      </w:pPr>
      <w:r w:rsidRPr="00395371">
        <w:rPr>
          <w:rFonts w:asciiTheme="minorHAnsi" w:hAnsiTheme="minorHAnsi" w:cs="Arial"/>
          <w:sz w:val="22"/>
        </w:rPr>
        <w:t xml:space="preserve">      I: Aporte Indirecto</w:t>
      </w:r>
      <w:r w:rsidR="00041FFF" w:rsidRPr="00395371">
        <w:rPr>
          <w:rFonts w:asciiTheme="minorHAnsi" w:hAnsiTheme="minorHAnsi" w:cs="Arial"/>
          <w:sz w:val="22"/>
        </w:rPr>
        <w:t>. No es tema del sílabo pero se desarrolla en la asignatura</w:t>
      </w:r>
      <w:r w:rsidR="00395371" w:rsidRPr="00395371">
        <w:rPr>
          <w:rFonts w:asciiTheme="minorHAnsi" w:hAnsiTheme="minorHAnsi" w:cs="Arial"/>
          <w:sz w:val="22"/>
        </w:rPr>
        <w:t xml:space="preserve"> (habilidades blandas)</w:t>
      </w:r>
      <w:r w:rsidR="00041FFF" w:rsidRPr="00395371">
        <w:rPr>
          <w:rFonts w:asciiTheme="minorHAnsi" w:hAnsiTheme="minorHAnsi" w:cs="Arial"/>
          <w:sz w:val="22"/>
        </w:rPr>
        <w:t xml:space="preserve">.     </w:t>
      </w:r>
      <w:r w:rsidRPr="00395371">
        <w:rPr>
          <w:rFonts w:asciiTheme="minorHAnsi" w:hAnsiTheme="minorHAnsi" w:cs="Arial"/>
          <w:sz w:val="22"/>
        </w:rPr>
        <w:t xml:space="preserve">           </w:t>
      </w:r>
      <w:r w:rsidR="00041FFF" w:rsidRPr="00395371">
        <w:rPr>
          <w:rFonts w:asciiTheme="minorHAnsi" w:hAnsiTheme="minorHAnsi" w:cs="Arial"/>
          <w:sz w:val="22"/>
        </w:rPr>
        <w:t xml:space="preserve">                    </w:t>
      </w:r>
    </w:p>
    <w:p w:rsidR="00364520" w:rsidRPr="00395371" w:rsidRDefault="00041FFF" w:rsidP="00395371">
      <w:pPr>
        <w:ind w:left="-284"/>
        <w:rPr>
          <w:rFonts w:asciiTheme="minorHAnsi" w:hAnsiTheme="minorHAnsi" w:cs="Arial"/>
          <w:sz w:val="22"/>
        </w:rPr>
      </w:pPr>
      <w:r w:rsidRPr="00395371">
        <w:rPr>
          <w:rFonts w:asciiTheme="minorHAnsi" w:hAnsiTheme="minorHAnsi" w:cs="Arial"/>
          <w:sz w:val="22"/>
        </w:rPr>
        <w:t xml:space="preserve">      </w:t>
      </w:r>
      <w:r w:rsidR="00364520" w:rsidRPr="00395371">
        <w:rPr>
          <w:rFonts w:asciiTheme="minorHAnsi" w:hAnsiTheme="minorHAnsi" w:cs="Arial"/>
          <w:sz w:val="22"/>
        </w:rPr>
        <w:t xml:space="preserve">En blanco: No </w:t>
      </w:r>
      <w:r w:rsidR="003D446C" w:rsidRPr="00395371">
        <w:rPr>
          <w:rFonts w:asciiTheme="minorHAnsi" w:hAnsiTheme="minorHAnsi" w:cs="Arial"/>
          <w:sz w:val="22"/>
        </w:rPr>
        <w:t>se desarrolla en la asignatura</w:t>
      </w:r>
      <w:r w:rsidRPr="00395371">
        <w:rPr>
          <w:rFonts w:asciiTheme="minorHAnsi" w:hAnsiTheme="minorHAnsi" w:cs="Arial"/>
          <w:sz w:val="22"/>
        </w:rPr>
        <w:t>.</w:t>
      </w:r>
    </w:p>
    <w:p w:rsidR="00364520" w:rsidRDefault="00364520" w:rsidP="00364520">
      <w:pPr>
        <w:rPr>
          <w:rFonts w:ascii="Arial" w:hAnsi="Arial" w:cs="Arial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276"/>
      </w:tblGrid>
      <w:tr w:rsidR="00364520" w:rsidTr="004706D0">
        <w:tc>
          <w:tcPr>
            <w:tcW w:w="8364" w:type="dxa"/>
            <w:shd w:val="clear" w:color="auto" w:fill="DDDDDD"/>
          </w:tcPr>
          <w:p w:rsidR="00364520" w:rsidRPr="0093554E" w:rsidRDefault="00364520" w:rsidP="004D49A2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 w:rsidRPr="0093554E">
              <w:rPr>
                <w:rFonts w:ascii="Arial" w:hAnsi="Arial" w:cs="Arial"/>
                <w:b/>
              </w:rPr>
              <w:t>Resultados del Estudiante</w:t>
            </w:r>
          </w:p>
        </w:tc>
        <w:tc>
          <w:tcPr>
            <w:tcW w:w="1276" w:type="dxa"/>
            <w:shd w:val="clear" w:color="auto" w:fill="DDDDDD"/>
          </w:tcPr>
          <w:p w:rsidR="00364520" w:rsidRPr="0093554E" w:rsidRDefault="00364520" w:rsidP="004D49A2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 w:rsidRPr="0093554E">
              <w:rPr>
                <w:rFonts w:ascii="Arial" w:hAnsi="Arial" w:cs="Arial"/>
                <w:b/>
              </w:rPr>
              <w:t>Aporte</w:t>
            </w:r>
          </w:p>
        </w:tc>
      </w:tr>
      <w:tr w:rsidR="004706D0" w:rsidRPr="00C064FE" w:rsidTr="00395371">
        <w:tc>
          <w:tcPr>
            <w:tcW w:w="8364" w:type="dxa"/>
          </w:tcPr>
          <w:p w:rsidR="004706D0" w:rsidRPr="00395371" w:rsidRDefault="004706D0" w:rsidP="004D49A2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1. Solución de Problemas.</w:t>
            </w:r>
          </w:p>
          <w:p w:rsidR="004706D0" w:rsidRPr="00395371" w:rsidRDefault="004706D0" w:rsidP="00F543DF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 xml:space="preserve">Identifica, formula y resuelve problemas complejos de ingeniería </w:t>
            </w:r>
            <w:r w:rsidR="00F543DF">
              <w:rPr>
                <w:rFonts w:asciiTheme="minorHAnsi" w:hAnsiTheme="minorHAnsi" w:cs="Arial"/>
                <w:sz w:val="22"/>
              </w:rPr>
              <w:t>industrial</w:t>
            </w:r>
            <w:r w:rsidRPr="00395371">
              <w:rPr>
                <w:rFonts w:asciiTheme="minorHAnsi" w:hAnsiTheme="minorHAnsi" w:cs="Arial"/>
                <w:sz w:val="22"/>
              </w:rPr>
              <w:t>, aplicando principios de ingeniería, ciencias y matemáticas, y usando las técnicas, métodos, herramientas, y normas apropiadas.</w:t>
            </w:r>
          </w:p>
        </w:tc>
        <w:tc>
          <w:tcPr>
            <w:tcW w:w="1276" w:type="dxa"/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C064FE" w:rsidTr="00395371">
        <w:tc>
          <w:tcPr>
            <w:tcW w:w="8364" w:type="dxa"/>
          </w:tcPr>
          <w:p w:rsidR="004706D0" w:rsidRPr="00395371" w:rsidRDefault="004706D0" w:rsidP="004D49A2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 xml:space="preserve">2.  Diseño en Ingeniería. </w:t>
            </w:r>
          </w:p>
          <w:p w:rsidR="004706D0" w:rsidRPr="00395371" w:rsidRDefault="004706D0" w:rsidP="00813209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 xml:space="preserve">Diseña un sistema, producto o proceso en el campo de la ingeniería </w:t>
            </w:r>
            <w:r w:rsidR="00F543DF">
              <w:rPr>
                <w:rFonts w:asciiTheme="minorHAnsi" w:hAnsiTheme="minorHAnsi" w:cs="Arial"/>
                <w:sz w:val="22"/>
              </w:rPr>
              <w:t xml:space="preserve">industrial </w:t>
            </w:r>
            <w:r w:rsidRPr="00395371">
              <w:rPr>
                <w:rFonts w:asciiTheme="minorHAnsi" w:hAnsiTheme="minorHAnsi" w:cs="Arial"/>
                <w:sz w:val="22"/>
              </w:rPr>
              <w:t>que satisface necesidades y requerimientos, considerando salud pública, seguridad y bienestar, así como factores globales, culturales, sociales, ambientales y económicos.</w:t>
            </w:r>
          </w:p>
        </w:tc>
        <w:tc>
          <w:tcPr>
            <w:tcW w:w="1276" w:type="dxa"/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667EE6" w:rsidTr="00395371">
        <w:tc>
          <w:tcPr>
            <w:tcW w:w="8364" w:type="dxa"/>
          </w:tcPr>
          <w:p w:rsidR="004706D0" w:rsidRPr="00395371" w:rsidRDefault="004706D0" w:rsidP="004D49A2">
            <w:pPr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3. Comunicación.</w:t>
            </w:r>
          </w:p>
          <w:p w:rsidR="004706D0" w:rsidRPr="00395371" w:rsidRDefault="004706D0" w:rsidP="00C63BA4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Se comunica de manera clara y efectiva en forma oral, escrita y gráfica según los diferentes tipos de interlocutores o audiencias.</w:t>
            </w:r>
          </w:p>
        </w:tc>
        <w:tc>
          <w:tcPr>
            <w:tcW w:w="1276" w:type="dxa"/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93554E" w:rsidTr="00395371">
        <w:trPr>
          <w:trHeight w:val="331"/>
        </w:trPr>
        <w:tc>
          <w:tcPr>
            <w:tcW w:w="8364" w:type="dxa"/>
            <w:tcBorders>
              <w:bottom w:val="single" w:sz="4" w:space="0" w:color="auto"/>
            </w:tcBorders>
          </w:tcPr>
          <w:p w:rsidR="004706D0" w:rsidRPr="00395371" w:rsidRDefault="004706D0" w:rsidP="00667EE6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4.a. Responsabilidad Ética y Profesional.</w:t>
            </w:r>
          </w:p>
          <w:p w:rsidR="004706D0" w:rsidRPr="00395371" w:rsidRDefault="004706D0" w:rsidP="00C63BA4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Desarrolla un comportamiento ético y asume responsabilidad por los proyectos y trabajos realizados, tomando decisiones de manera informada y justa.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93554E" w:rsidTr="00395371">
        <w:trPr>
          <w:trHeight w:val="330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706D0" w:rsidRPr="00395371" w:rsidRDefault="004706D0" w:rsidP="00667EE6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4.b. Impacto de la Ingeniería.</w:t>
            </w:r>
          </w:p>
          <w:p w:rsidR="004706D0" w:rsidRPr="00395371" w:rsidRDefault="004706D0" w:rsidP="00F543DF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 xml:space="preserve">Comprende y evalúa el impacto que las soluciones de ingeniería </w:t>
            </w:r>
            <w:r w:rsidR="00F543DF">
              <w:rPr>
                <w:rFonts w:asciiTheme="minorHAnsi" w:hAnsiTheme="minorHAnsi" w:cs="Arial"/>
                <w:sz w:val="22"/>
              </w:rPr>
              <w:t xml:space="preserve">industrial </w:t>
            </w:r>
            <w:r w:rsidRPr="00395371">
              <w:rPr>
                <w:rFonts w:asciiTheme="minorHAnsi" w:hAnsiTheme="minorHAnsi" w:cs="Arial"/>
                <w:sz w:val="22"/>
              </w:rPr>
              <w:t>tienen sobre las personas y la sociedad en con</w:t>
            </w:r>
            <w:r w:rsidR="000F4059" w:rsidRPr="00395371">
              <w:rPr>
                <w:rFonts w:asciiTheme="minorHAnsi" w:hAnsiTheme="minorHAnsi" w:cs="Arial"/>
                <w:sz w:val="22"/>
              </w:rPr>
              <w:t>textos local, global, económico</w:t>
            </w:r>
            <w:r w:rsidRPr="00395371">
              <w:rPr>
                <w:rFonts w:asciiTheme="minorHAnsi" w:hAnsiTheme="minorHAnsi" w:cs="Arial"/>
                <w:sz w:val="22"/>
              </w:rPr>
              <w:t xml:space="preserve"> y ambiental.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667EE6" w:rsidTr="00395371">
        <w:trPr>
          <w:trHeight w:val="850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706D0" w:rsidRPr="00395371" w:rsidRDefault="004706D0" w:rsidP="00667EE6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5.a. Trabajo en Equipo.</w:t>
            </w:r>
          </w:p>
          <w:p w:rsidR="004706D0" w:rsidRPr="00395371" w:rsidRDefault="004706D0" w:rsidP="00C63BA4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Reconoce la importancia del trabajo grupal y se integra y participa en forma efectiva en equipos multidisciplinarios de trabajo, aportando con liderazgo para crear un ambiente colaborativo e inclusivo.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C63BA4" w:rsidTr="00395371">
        <w:trPr>
          <w:trHeight w:val="171"/>
        </w:trPr>
        <w:tc>
          <w:tcPr>
            <w:tcW w:w="8364" w:type="dxa"/>
            <w:tcBorders>
              <w:top w:val="single" w:sz="4" w:space="0" w:color="auto"/>
            </w:tcBorders>
          </w:tcPr>
          <w:p w:rsidR="004706D0" w:rsidRPr="00395371" w:rsidRDefault="004706D0" w:rsidP="00584364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5.b. Gestión de Proyectos.</w:t>
            </w:r>
          </w:p>
          <w:p w:rsidR="004706D0" w:rsidRPr="00395371" w:rsidRDefault="00584364" w:rsidP="00F543DF">
            <w:pPr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 xml:space="preserve">Planifica y gestiona proyectos de ingeniería </w:t>
            </w:r>
            <w:r w:rsidR="00F543DF">
              <w:rPr>
                <w:rFonts w:asciiTheme="minorHAnsi" w:hAnsiTheme="minorHAnsi" w:cs="Arial"/>
                <w:sz w:val="22"/>
              </w:rPr>
              <w:t>industrial</w:t>
            </w:r>
            <w:r w:rsidR="00D4163B" w:rsidRPr="00395371">
              <w:rPr>
                <w:rFonts w:asciiTheme="minorHAnsi" w:hAnsiTheme="minorHAnsi" w:cs="Arial"/>
                <w:sz w:val="22"/>
              </w:rPr>
              <w:t xml:space="preserve"> </w:t>
            </w:r>
            <w:r w:rsidRPr="00395371">
              <w:rPr>
                <w:rFonts w:asciiTheme="minorHAnsi" w:hAnsiTheme="minorHAnsi" w:cs="Arial"/>
                <w:sz w:val="22"/>
              </w:rPr>
              <w:t>definiendo metas y logrando objetivos con criterios de calidad y eficiencia.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C63BA4" w:rsidTr="00395371">
        <w:tc>
          <w:tcPr>
            <w:tcW w:w="8364" w:type="dxa"/>
          </w:tcPr>
          <w:p w:rsidR="004706D0" w:rsidRPr="00395371" w:rsidRDefault="004706D0" w:rsidP="004D49A2">
            <w:pPr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6. Experimentación</w:t>
            </w:r>
          </w:p>
          <w:p w:rsidR="004706D0" w:rsidRPr="00395371" w:rsidRDefault="009D5035" w:rsidP="009D5035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De</w:t>
            </w:r>
            <w:r w:rsidR="004706D0" w:rsidRPr="00395371">
              <w:rPr>
                <w:rFonts w:asciiTheme="minorHAnsi" w:hAnsiTheme="minorHAnsi" w:cs="Arial"/>
                <w:sz w:val="22"/>
              </w:rPr>
              <w:t xml:space="preserve">sarrolla </w:t>
            </w:r>
            <w:r w:rsidRPr="00395371">
              <w:rPr>
                <w:rFonts w:asciiTheme="minorHAnsi" w:hAnsiTheme="minorHAnsi" w:cs="Arial"/>
                <w:sz w:val="22"/>
              </w:rPr>
              <w:t xml:space="preserve">y conduce </w:t>
            </w:r>
            <w:r w:rsidR="004706D0" w:rsidRPr="00395371">
              <w:rPr>
                <w:rFonts w:asciiTheme="minorHAnsi" w:hAnsiTheme="minorHAnsi" w:cs="Arial"/>
                <w:sz w:val="22"/>
              </w:rPr>
              <w:t xml:space="preserve">experimentos de manera apropiada, analiza datos, interpreta resultados, y aplica criterio ingenieril para formular conclusiones.  </w:t>
            </w:r>
          </w:p>
        </w:tc>
        <w:tc>
          <w:tcPr>
            <w:tcW w:w="1276" w:type="dxa"/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C63BA4" w:rsidTr="00395371">
        <w:tc>
          <w:tcPr>
            <w:tcW w:w="8364" w:type="dxa"/>
          </w:tcPr>
          <w:p w:rsidR="004706D0" w:rsidRPr="00395371" w:rsidRDefault="004706D0" w:rsidP="004D49A2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 xml:space="preserve">7. Aprendizaje </w:t>
            </w:r>
            <w:r w:rsidR="00584364" w:rsidRPr="00395371">
              <w:rPr>
                <w:rFonts w:asciiTheme="minorHAnsi" w:hAnsiTheme="minorHAnsi" w:cs="Arial"/>
                <w:b/>
                <w:sz w:val="22"/>
              </w:rPr>
              <w:t>Autónomo</w:t>
            </w:r>
          </w:p>
          <w:p w:rsidR="004706D0" w:rsidRPr="00395371" w:rsidRDefault="004706D0" w:rsidP="00C63BA4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Adquiere y aplica nuevo conocimiento para permanecer vigente y actualizado, usando estrategias de aprendizaje apropiadas.</w:t>
            </w:r>
          </w:p>
        </w:tc>
        <w:tc>
          <w:tcPr>
            <w:tcW w:w="1276" w:type="dxa"/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FB678B" w:rsidRPr="00C63BA4" w:rsidTr="00395371">
        <w:tc>
          <w:tcPr>
            <w:tcW w:w="8364" w:type="dxa"/>
          </w:tcPr>
          <w:p w:rsidR="00FB678B" w:rsidRDefault="00FB678B" w:rsidP="00FB678B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8. Conciencia Ambiental</w:t>
            </w:r>
          </w:p>
          <w:p w:rsidR="00FB678B" w:rsidRPr="00FB678B" w:rsidRDefault="00FB678B" w:rsidP="00FB678B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FB678B">
              <w:rPr>
                <w:rFonts w:asciiTheme="minorHAnsi" w:hAnsiTheme="minorHAnsi" w:cs="Arial"/>
                <w:sz w:val="22"/>
              </w:rPr>
              <w:t>Toma en consideración la importancia de preservar y mejorar el medio ambiente en el desarrollo de sus actividades profesionales.</w:t>
            </w:r>
          </w:p>
          <w:p w:rsidR="00FB678B" w:rsidRPr="00395371" w:rsidRDefault="00FB678B" w:rsidP="004D49A2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B678B" w:rsidRPr="00395371" w:rsidRDefault="00FB678B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</w:tbl>
    <w:p w:rsidR="00D9741E" w:rsidRDefault="00D9741E" w:rsidP="00364520">
      <w:pPr>
        <w:rPr>
          <w:rFonts w:asciiTheme="minorHAnsi" w:hAnsiTheme="minorHAnsi" w:cs="Arial"/>
        </w:rPr>
      </w:pPr>
    </w:p>
    <w:p w:rsidR="009D5035" w:rsidRDefault="009D5035" w:rsidP="00364520">
      <w:pPr>
        <w:rPr>
          <w:rFonts w:asciiTheme="minorHAnsi" w:hAnsiTheme="minorHAnsi" w:cs="Arial"/>
        </w:rPr>
      </w:pPr>
    </w:p>
    <w:p w:rsidR="009A4461" w:rsidRPr="00883D94" w:rsidRDefault="00364520" w:rsidP="00883D94">
      <w:pPr>
        <w:rPr>
          <w:rStyle w:val="Hipervnculo"/>
          <w:rFonts w:asciiTheme="minorHAnsi" w:hAnsiTheme="minorHAnsi" w:cstheme="minorHAnsi"/>
          <w:b/>
          <w:szCs w:val="28"/>
        </w:rPr>
      </w:pPr>
      <w:r w:rsidRPr="0093554E">
        <w:rPr>
          <w:rFonts w:asciiTheme="minorHAnsi" w:hAnsiTheme="minorHAnsi" w:cs="Arial"/>
        </w:rPr>
        <w:t xml:space="preserve">Completar la información y enviar al email: </w:t>
      </w:r>
      <w:r w:rsidR="00D26E25" w:rsidRPr="00D26E25">
        <w:rPr>
          <w:rFonts w:ascii="Arial" w:hAnsi="Arial" w:cs="Arial"/>
          <w:shd w:val="clear" w:color="auto" w:fill="FFFFFF"/>
        </w:rPr>
        <w:t>acred</w:t>
      </w:r>
      <w:r w:rsidR="00D26E25">
        <w:rPr>
          <w:rFonts w:ascii="Arial" w:hAnsi="Arial" w:cs="Arial"/>
          <w:shd w:val="clear" w:color="auto" w:fill="FFFFFF"/>
        </w:rPr>
        <w:t>itacionfiis@uni.edu.pe</w:t>
      </w:r>
    </w:p>
    <w:sectPr w:rsidR="009A4461" w:rsidRPr="00883D94" w:rsidSect="00D26E25">
      <w:headerReference w:type="default" r:id="rId7"/>
      <w:footerReference w:type="default" r:id="rId8"/>
      <w:pgSz w:w="11907" w:h="16840" w:code="9"/>
      <w:pgMar w:top="2268" w:right="1701" w:bottom="851" w:left="1701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5DA" w:rsidRDefault="00CC15DA">
      <w:r>
        <w:separator/>
      </w:r>
    </w:p>
  </w:endnote>
  <w:endnote w:type="continuationSeparator" w:id="0">
    <w:p w:rsidR="00CC15DA" w:rsidRDefault="00CC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gyptienne F LT Std">
    <w:altName w:val="Egyptienne F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4D475E" w:rsidRDefault="00A62626" w:rsidP="00DE132D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pt-BR"/>
      </w:rPr>
      <w:t>F</w:t>
    </w:r>
    <w:r w:rsidR="00C143D8">
      <w:rPr>
        <w:rFonts w:ascii="Arial" w:hAnsi="Arial" w:cs="Arial"/>
        <w:sz w:val="18"/>
        <w:szCs w:val="18"/>
        <w:lang w:val="pt-BR"/>
      </w:rPr>
      <w:t>2</w:t>
    </w:r>
    <w:r w:rsidR="00364520">
      <w:rPr>
        <w:rFonts w:ascii="Arial" w:hAnsi="Arial" w:cs="Arial"/>
        <w:sz w:val="18"/>
        <w:szCs w:val="18"/>
        <w:lang w:val="pt-BR"/>
      </w:rPr>
      <w:t xml:space="preserve">A </w:t>
    </w:r>
    <w:r w:rsidR="00364520" w:rsidRPr="004D475E">
      <w:rPr>
        <w:rFonts w:ascii="Arial" w:hAnsi="Arial" w:cs="Arial"/>
        <w:sz w:val="18"/>
        <w:szCs w:val="18"/>
      </w:rPr>
      <w:t>Aporte a los resultados del estudiante</w:t>
    </w:r>
  </w:p>
  <w:p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5DA" w:rsidRDefault="00CC15DA">
      <w:r>
        <w:separator/>
      </w:r>
    </w:p>
  </w:footnote>
  <w:footnote w:type="continuationSeparator" w:id="0">
    <w:p w:rsidR="00CC15DA" w:rsidRDefault="00CC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47F8D" w:rsidRDefault="001A6FC7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9E2A77D" wp14:editId="07406558">
              <wp:simplePos x="0" y="0"/>
              <wp:positionH relativeFrom="column">
                <wp:posOffset>291465</wp:posOffset>
              </wp:positionH>
              <wp:positionV relativeFrom="paragraph">
                <wp:posOffset>-271145</wp:posOffset>
              </wp:positionV>
              <wp:extent cx="5962650" cy="11811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2650" cy="1181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E3264C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</w:pPr>
                          <w:r w:rsidRPr="00E3264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UNIVERSIDAD NACIONAL DE</w:t>
                          </w:r>
                          <w:r w:rsidR="007F6362" w:rsidRPr="00E3264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 w:rsidRPr="00E3264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INGENIERÍ</w:t>
                          </w:r>
                          <w:r w:rsidRPr="00E3264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A</w:t>
                          </w:r>
                        </w:p>
                        <w:p w:rsidR="00883D94" w:rsidRDefault="00883D94" w:rsidP="00883D94">
                          <w:pPr>
                            <w:spacing w:before="8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 xml:space="preserve">Facultad de Ingeniería </w:t>
                          </w:r>
                          <w:r w:rsidR="00F543DF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Industrial y Sistemas</w:t>
                          </w:r>
                        </w:p>
                        <w:p w:rsidR="001A6FC7" w:rsidRPr="001A6FC7" w:rsidRDefault="001A6FC7" w:rsidP="001A6FC7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</w:pPr>
                          <w:r w:rsidRPr="001A6FC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 xml:space="preserve">Escuela </w:t>
                          </w:r>
                          <w:r w:rsidR="0031737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 xml:space="preserve">Profesional de Ingeniería </w:t>
                          </w:r>
                          <w:r w:rsidR="00F543DF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Industrial</w:t>
                          </w:r>
                        </w:p>
                        <w:p w:rsidR="00C143D8" w:rsidRDefault="00C143D8" w:rsidP="00ED5FBD">
                          <w:pPr>
                            <w:spacing w:before="8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2A77D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2.95pt;margin-top:-21.35pt;width:469.5pt;height:9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" fillcolor="white [3201]" stroked="f" strokeweight=".5pt">
              <v:textbox>
                <w:txbxContent>
                  <w:p w:rsidR="00ED5FBD" w:rsidRPr="00E3264C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</w:pPr>
                    <w:r w:rsidRPr="00E3264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UNIVERSIDAD NACIONAL DE</w:t>
                    </w:r>
                    <w:r w:rsidR="007F6362" w:rsidRPr="00E3264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3B3B62" w:rsidRPr="00E3264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INGENIERÍ</w:t>
                    </w:r>
                    <w:r w:rsidRPr="00E3264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A</w:t>
                    </w:r>
                  </w:p>
                  <w:p w:rsidR="00883D94" w:rsidRDefault="00883D94" w:rsidP="00883D94">
                    <w:pPr>
                      <w:spacing w:before="80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 xml:space="preserve">Facultad de Ingeniería </w:t>
                    </w:r>
                    <w:r w:rsidR="00F543DF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>Industrial y Sistemas</w:t>
                    </w:r>
                  </w:p>
                  <w:p w:rsidR="001A6FC7" w:rsidRPr="001A6FC7" w:rsidRDefault="001A6FC7" w:rsidP="001A6FC7">
                    <w:pPr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</w:pPr>
                    <w:r w:rsidRPr="001A6FC7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 xml:space="preserve">Escuela </w:t>
                    </w:r>
                    <w:r w:rsidR="0031737C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 xml:space="preserve">Profesional de Ingeniería </w:t>
                    </w:r>
                    <w:r w:rsidR="00F543DF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Industrial</w:t>
                    </w:r>
                  </w:p>
                  <w:p w:rsidR="00C143D8" w:rsidRDefault="00C143D8" w:rsidP="00ED5FBD">
                    <w:pPr>
                      <w:spacing w:before="80"/>
                    </w:pPr>
                  </w:p>
                </w:txbxContent>
              </v:textbox>
            </v:shap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0800" behindDoc="0" locked="0" layoutInCell="1" allowOverlap="1" wp14:anchorId="4C7C890E" wp14:editId="60A2BEBE">
          <wp:simplePos x="0" y="0"/>
          <wp:positionH relativeFrom="column">
            <wp:posOffset>-478790</wp:posOffset>
          </wp:positionH>
          <wp:positionV relativeFrom="paragraph">
            <wp:posOffset>-236220</wp:posOffset>
          </wp:positionV>
          <wp:extent cx="774065" cy="906145"/>
          <wp:effectExtent l="0" t="0" r="6985" b="825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477B" w:rsidRPr="00547F8D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7C6500" wp14:editId="653B9301">
              <wp:simplePos x="0" y="0"/>
              <wp:positionH relativeFrom="page">
                <wp:posOffset>1490980</wp:posOffset>
              </wp:positionH>
              <wp:positionV relativeFrom="paragraph">
                <wp:posOffset>127000</wp:posOffset>
              </wp:positionV>
              <wp:extent cx="6064250" cy="0"/>
              <wp:effectExtent l="0" t="0" r="317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42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D6530A" id="Conector recto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7.4pt,10pt" to="594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" strokecolor="#711610" strokeweight="1pt">
              <w10:wrap anchorx="page"/>
            </v:line>
          </w:pict>
        </mc:Fallback>
      </mc:AlternateContent>
    </w:r>
  </w:p>
  <w:p w:rsidR="00E03B54" w:rsidRPr="00D26E25" w:rsidRDefault="00E03B54" w:rsidP="00D26E25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</w:p>
  <w:p w:rsidR="00E03B54" w:rsidRDefault="00E03B54" w:rsidP="007B4BC5">
    <w:pPr>
      <w:pStyle w:val="Encabezado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1FFF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059"/>
    <w:rsid w:val="000F4321"/>
    <w:rsid w:val="000F477B"/>
    <w:rsid w:val="000F652A"/>
    <w:rsid w:val="000F6DED"/>
    <w:rsid w:val="000F7322"/>
    <w:rsid w:val="000F7B0C"/>
    <w:rsid w:val="00100329"/>
    <w:rsid w:val="00100475"/>
    <w:rsid w:val="0010074E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04EA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A6FC7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375"/>
    <w:rsid w:val="00284EA3"/>
    <w:rsid w:val="00286C4C"/>
    <w:rsid w:val="00287ABB"/>
    <w:rsid w:val="002904C4"/>
    <w:rsid w:val="00291A65"/>
    <w:rsid w:val="00293227"/>
    <w:rsid w:val="0029326B"/>
    <w:rsid w:val="00293C49"/>
    <w:rsid w:val="00293E46"/>
    <w:rsid w:val="00294778"/>
    <w:rsid w:val="002968E7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4904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1737C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520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5371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C7F46"/>
    <w:rsid w:val="003D18DD"/>
    <w:rsid w:val="003D3A88"/>
    <w:rsid w:val="003D446C"/>
    <w:rsid w:val="003D7865"/>
    <w:rsid w:val="003E2574"/>
    <w:rsid w:val="003E2AA1"/>
    <w:rsid w:val="003E3EC5"/>
    <w:rsid w:val="003E439A"/>
    <w:rsid w:val="003E645C"/>
    <w:rsid w:val="003F6BC6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64C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6D0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290"/>
    <w:rsid w:val="004D24B5"/>
    <w:rsid w:val="004D44DC"/>
    <w:rsid w:val="004D475E"/>
    <w:rsid w:val="004D6613"/>
    <w:rsid w:val="004E5A1F"/>
    <w:rsid w:val="004E645E"/>
    <w:rsid w:val="004F08B6"/>
    <w:rsid w:val="004F49DE"/>
    <w:rsid w:val="004F5A0C"/>
    <w:rsid w:val="004F5CE7"/>
    <w:rsid w:val="004F609E"/>
    <w:rsid w:val="00500438"/>
    <w:rsid w:val="00503D49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4D3A"/>
    <w:rsid w:val="005357C3"/>
    <w:rsid w:val="00535C75"/>
    <w:rsid w:val="00535CD5"/>
    <w:rsid w:val="00535E32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364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67EE6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4CBC"/>
    <w:rsid w:val="006F52E2"/>
    <w:rsid w:val="006F5CD6"/>
    <w:rsid w:val="006F6A88"/>
    <w:rsid w:val="00706F41"/>
    <w:rsid w:val="007077B7"/>
    <w:rsid w:val="00710D32"/>
    <w:rsid w:val="007122A4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5B78"/>
    <w:rsid w:val="00786CD9"/>
    <w:rsid w:val="007875AD"/>
    <w:rsid w:val="00787E70"/>
    <w:rsid w:val="00792D74"/>
    <w:rsid w:val="00795F65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3209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3D94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D5035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6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4409"/>
    <w:rsid w:val="00AE6B01"/>
    <w:rsid w:val="00AE7F8F"/>
    <w:rsid w:val="00AF1773"/>
    <w:rsid w:val="00AF5A15"/>
    <w:rsid w:val="00AF65FC"/>
    <w:rsid w:val="00AF770D"/>
    <w:rsid w:val="00B0135B"/>
    <w:rsid w:val="00B01D15"/>
    <w:rsid w:val="00B01D60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12A6"/>
    <w:rsid w:val="00B633DF"/>
    <w:rsid w:val="00B661D9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B03E8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BF494D"/>
    <w:rsid w:val="00C064FE"/>
    <w:rsid w:val="00C143D8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BA4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15DA"/>
    <w:rsid w:val="00CC3218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26E25"/>
    <w:rsid w:val="00D31030"/>
    <w:rsid w:val="00D33C8E"/>
    <w:rsid w:val="00D3656E"/>
    <w:rsid w:val="00D37462"/>
    <w:rsid w:val="00D405BC"/>
    <w:rsid w:val="00D4163B"/>
    <w:rsid w:val="00D4577C"/>
    <w:rsid w:val="00D45B3C"/>
    <w:rsid w:val="00D46EE7"/>
    <w:rsid w:val="00D501D0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9741E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68DA"/>
    <w:rsid w:val="00DC69ED"/>
    <w:rsid w:val="00DD098A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264C"/>
    <w:rsid w:val="00E35343"/>
    <w:rsid w:val="00E35DBA"/>
    <w:rsid w:val="00E37518"/>
    <w:rsid w:val="00E50939"/>
    <w:rsid w:val="00E50F9D"/>
    <w:rsid w:val="00E52221"/>
    <w:rsid w:val="00E525D4"/>
    <w:rsid w:val="00E5299D"/>
    <w:rsid w:val="00E54C98"/>
    <w:rsid w:val="00E63544"/>
    <w:rsid w:val="00E64D19"/>
    <w:rsid w:val="00E64E4D"/>
    <w:rsid w:val="00E700CA"/>
    <w:rsid w:val="00E70E8B"/>
    <w:rsid w:val="00E717CC"/>
    <w:rsid w:val="00E7613A"/>
    <w:rsid w:val="00E8734C"/>
    <w:rsid w:val="00E90580"/>
    <w:rsid w:val="00E914F8"/>
    <w:rsid w:val="00E93664"/>
    <w:rsid w:val="00E94188"/>
    <w:rsid w:val="00E9447D"/>
    <w:rsid w:val="00E969AF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127"/>
    <w:rsid w:val="00EF222B"/>
    <w:rsid w:val="00EF3FCC"/>
    <w:rsid w:val="00F00D4D"/>
    <w:rsid w:val="00F0101A"/>
    <w:rsid w:val="00F050CF"/>
    <w:rsid w:val="00F0613E"/>
    <w:rsid w:val="00F07A0F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3DF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78B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61517DF"/>
  <w15:docId w15:val="{CA09BBF6-6E8A-4A03-AC5D-0D92BDB0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link w:val="SubttuloCar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SubttuloCar">
    <w:name w:val="Subtítulo Car"/>
    <w:basedOn w:val="Fuentedeprrafopredeter"/>
    <w:link w:val="Subttulo"/>
    <w:rsid w:val="00C143D8"/>
    <w:rPr>
      <w:rFonts w:ascii="Arial" w:hAnsi="Arial" w:cs="Arial"/>
      <w:sz w:val="30"/>
      <w:lang w:eastAsia="es-ES"/>
    </w:rPr>
  </w:style>
  <w:style w:type="paragraph" w:customStyle="1" w:styleId="Default">
    <w:name w:val="Default"/>
    <w:rsid w:val="00C064FE"/>
    <w:pPr>
      <w:autoSpaceDE w:val="0"/>
      <w:autoSpaceDN w:val="0"/>
      <w:adjustRightInd w:val="0"/>
    </w:pPr>
    <w:rPr>
      <w:rFonts w:ascii="Egyptienne F LT Std" w:hAnsi="Egyptienne F LT Std" w:cs="Egyptienne F 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F7652-1841-4B4E-9B07-8AFD1217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usuario</cp:lastModifiedBy>
  <cp:revision>6</cp:revision>
  <cp:lastPrinted>2018-03-21T17:57:00Z</cp:lastPrinted>
  <dcterms:created xsi:type="dcterms:W3CDTF">2018-09-26T04:20:00Z</dcterms:created>
  <dcterms:modified xsi:type="dcterms:W3CDTF">2021-12-02T16:58:00Z</dcterms:modified>
</cp:coreProperties>
</file>