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84" w:rsidRPr="002A49B8" w:rsidRDefault="001E3784" w:rsidP="001E3784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2A49B8">
        <w:rPr>
          <w:noProof/>
          <w:sz w:val="24"/>
          <w:lang w:eastAsia="es-PE"/>
        </w:rPr>
        <w:drawing>
          <wp:anchor distT="0" distB="0" distL="114300" distR="114300" simplePos="0" relativeHeight="251667456" behindDoc="1" locked="0" layoutInCell="1" allowOverlap="1" wp14:anchorId="6386D35E" wp14:editId="4667B1BD">
            <wp:simplePos x="0" y="0"/>
            <wp:positionH relativeFrom="column">
              <wp:posOffset>-284480</wp:posOffset>
            </wp:positionH>
            <wp:positionV relativeFrom="paragraph">
              <wp:posOffset>-168275</wp:posOffset>
            </wp:positionV>
            <wp:extent cx="712470" cy="882015"/>
            <wp:effectExtent l="0" t="0" r="0" b="0"/>
            <wp:wrapTight wrapText="bothSides">
              <wp:wrapPolygon edited="0">
                <wp:start x="0" y="0"/>
                <wp:lineTo x="0" y="20994"/>
                <wp:lineTo x="20791" y="20994"/>
                <wp:lineTo x="20791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9B8">
        <w:rPr>
          <w:rFonts w:ascii="Arial" w:hAnsi="Arial" w:cs="Arial"/>
          <w:b/>
          <w:sz w:val="36"/>
        </w:rPr>
        <w:t>UNIVERSIDAD NACIONAL DE INGENIERÍA</w:t>
      </w:r>
    </w:p>
    <w:p w:rsidR="001E3784" w:rsidRPr="001E3784" w:rsidRDefault="001E3784" w:rsidP="001E3784">
      <w:pPr>
        <w:spacing w:after="0" w:line="240" w:lineRule="auto"/>
        <w:rPr>
          <w:rFonts w:ascii="Arial" w:hAnsi="Arial" w:cs="Arial"/>
          <w:sz w:val="4"/>
        </w:rPr>
      </w:pPr>
    </w:p>
    <w:p w:rsidR="001E3784" w:rsidRPr="000D6416" w:rsidRDefault="001E3784" w:rsidP="001E3784">
      <w:pPr>
        <w:spacing w:after="0" w:line="240" w:lineRule="auto"/>
        <w:rPr>
          <w:rFonts w:ascii="Arial" w:hAnsi="Arial" w:cs="Arial"/>
          <w:sz w:val="4"/>
        </w:rPr>
      </w:pPr>
    </w:p>
    <w:p w:rsidR="001E3784" w:rsidRDefault="001E3784" w:rsidP="001E3784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811F05">
        <w:rPr>
          <w:rFonts w:ascii="Arial" w:hAnsi="Arial" w:cs="Arial"/>
          <w:b/>
          <w:sz w:val="32"/>
        </w:rPr>
        <w:t>ECONÓMICA, ESTADÍSTICA Y C</w:t>
      </w:r>
      <w:r w:rsidR="00F32618">
        <w:rPr>
          <w:rFonts w:ascii="Arial" w:hAnsi="Arial" w:cs="Arial"/>
          <w:b/>
          <w:sz w:val="32"/>
        </w:rPr>
        <w:t xml:space="preserve">IENCIAS </w:t>
      </w:r>
      <w:r w:rsidR="00811F05">
        <w:rPr>
          <w:rFonts w:ascii="Arial" w:hAnsi="Arial" w:cs="Arial"/>
          <w:b/>
          <w:sz w:val="32"/>
        </w:rPr>
        <w:t>S</w:t>
      </w:r>
      <w:r w:rsidR="00F32618">
        <w:rPr>
          <w:rFonts w:ascii="Arial" w:hAnsi="Arial" w:cs="Arial"/>
          <w:b/>
          <w:sz w:val="32"/>
        </w:rPr>
        <w:t>OCIALES</w:t>
      </w:r>
    </w:p>
    <w:p w:rsidR="001E3784" w:rsidRPr="001E3784" w:rsidRDefault="001E3784" w:rsidP="001E3784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1E3784" w:rsidRPr="002425F4" w:rsidRDefault="00135DEE" w:rsidP="001E3784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ESCUELA PROFESIONAL DE INGENIERÍ</w:t>
      </w:r>
      <w:r w:rsidR="001E3784" w:rsidRPr="002425F4">
        <w:rPr>
          <w:rFonts w:ascii="Arial" w:hAnsi="Arial" w:cs="Arial"/>
          <w:b/>
          <w:sz w:val="32"/>
        </w:rPr>
        <w:t xml:space="preserve">A </w:t>
      </w:r>
      <w:r w:rsidR="00811F05">
        <w:rPr>
          <w:rFonts w:ascii="Arial" w:hAnsi="Arial" w:cs="Arial"/>
          <w:b/>
          <w:sz w:val="32"/>
        </w:rPr>
        <w:t>ESTADÍSTI</w:t>
      </w:r>
      <w:r w:rsidR="002A49B8">
        <w:rPr>
          <w:rFonts w:ascii="Arial" w:hAnsi="Arial" w:cs="Arial"/>
          <w:b/>
          <w:sz w:val="32"/>
        </w:rPr>
        <w:t>CA</w:t>
      </w:r>
    </w:p>
    <w:p w:rsidR="001E3784" w:rsidRPr="002425F4" w:rsidRDefault="001E3784" w:rsidP="001E3784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1E3784" w:rsidRDefault="001E3784" w:rsidP="001E3784">
      <w:pPr>
        <w:spacing w:after="0" w:line="240" w:lineRule="auto"/>
        <w:jc w:val="center"/>
        <w:rPr>
          <w:rFonts w:ascii="Arial" w:hAnsi="Arial" w:cs="Arial"/>
          <w:b/>
          <w:color w:val="000099"/>
          <w:sz w:val="12"/>
        </w:rPr>
      </w:pPr>
    </w:p>
    <w:p w:rsidR="00811F05" w:rsidRPr="000C2AC4" w:rsidRDefault="00811F05" w:rsidP="001E3784">
      <w:pPr>
        <w:spacing w:after="0" w:line="240" w:lineRule="auto"/>
        <w:jc w:val="center"/>
        <w:rPr>
          <w:rFonts w:ascii="Arial" w:hAnsi="Arial" w:cs="Arial"/>
          <w:b/>
          <w:color w:val="000099"/>
          <w:sz w:val="12"/>
        </w:rPr>
      </w:pPr>
    </w:p>
    <w:p w:rsidR="001E3784" w:rsidRPr="002425F4" w:rsidRDefault="001E3784" w:rsidP="001E3784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2425F4">
        <w:rPr>
          <w:rFonts w:ascii="Arial" w:hAnsi="Arial" w:cs="Arial"/>
          <w:b/>
          <w:color w:val="000099"/>
          <w:sz w:val="36"/>
        </w:rPr>
        <w:t xml:space="preserve">SITUACION ACTUAL DE LA INGENIERÍA </w:t>
      </w:r>
      <w:r w:rsidR="00811F05">
        <w:rPr>
          <w:rFonts w:ascii="Arial" w:hAnsi="Arial" w:cs="Arial"/>
          <w:b/>
          <w:color w:val="000099"/>
          <w:sz w:val="36"/>
        </w:rPr>
        <w:t>ESTADÍSTIC</w:t>
      </w:r>
      <w:r w:rsidR="002A49B8">
        <w:rPr>
          <w:rFonts w:ascii="Arial" w:hAnsi="Arial" w:cs="Arial"/>
          <w:b/>
          <w:color w:val="000099"/>
          <w:sz w:val="36"/>
        </w:rPr>
        <w:t>A</w:t>
      </w:r>
    </w:p>
    <w:p w:rsidR="000C2AC4" w:rsidRPr="00811F05" w:rsidRDefault="000C2AC4" w:rsidP="000C2AC4">
      <w:pPr>
        <w:spacing w:after="0" w:line="240" w:lineRule="auto"/>
        <w:jc w:val="center"/>
        <w:rPr>
          <w:rFonts w:ascii="Arial" w:hAnsi="Arial" w:cs="Arial"/>
          <w:b/>
          <w:color w:val="000099"/>
          <w:sz w:val="44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0C2AC4" w:rsidTr="00811F05">
        <w:trPr>
          <w:trHeight w:val="217"/>
        </w:trPr>
        <w:tc>
          <w:tcPr>
            <w:tcW w:w="4077" w:type="dxa"/>
            <w:vMerge w:val="restart"/>
            <w:vAlign w:val="center"/>
          </w:tcPr>
          <w:p w:rsidR="00811F05" w:rsidRPr="002425F4" w:rsidRDefault="00811F05" w:rsidP="00811F05">
            <w:pPr>
              <w:rPr>
                <w:rFonts w:ascii="Arial" w:hAnsi="Arial" w:cs="Arial"/>
                <w:b/>
                <w:sz w:val="24"/>
              </w:rPr>
            </w:pPr>
            <w:r w:rsidRPr="002425F4">
              <w:rPr>
                <w:rFonts w:ascii="Arial" w:hAnsi="Arial" w:cs="Arial"/>
                <w:b/>
                <w:sz w:val="24"/>
              </w:rPr>
              <w:t>Oportunidades laborales.</w:t>
            </w:r>
          </w:p>
          <w:p w:rsidR="000C2AC4" w:rsidRPr="002425F4" w:rsidRDefault="00811F05" w:rsidP="00811F05">
            <w:pPr>
              <w:rPr>
                <w:rFonts w:ascii="Arial" w:hAnsi="Arial" w:cs="Arial"/>
                <w:b/>
                <w:sz w:val="24"/>
              </w:rPr>
            </w:pPr>
            <w:r w:rsidRPr="002425F4">
              <w:rPr>
                <w:rFonts w:ascii="Arial" w:hAnsi="Arial" w:cs="Arial"/>
                <w:b/>
                <w:sz w:val="24"/>
              </w:rPr>
              <w:t>¿Están aumentando?</w:t>
            </w:r>
          </w:p>
        </w:tc>
        <w:tc>
          <w:tcPr>
            <w:tcW w:w="6237" w:type="dxa"/>
          </w:tcPr>
          <w:p w:rsidR="000C2AC4" w:rsidRDefault="004907F1" w:rsidP="00D9333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 aumentado en los últimos años, en </w:t>
            </w:r>
            <w:proofErr w:type="spellStart"/>
            <w:r>
              <w:rPr>
                <w:rFonts w:ascii="Arial" w:hAnsi="Arial" w:cs="Arial"/>
              </w:rPr>
              <w:t>BigData</w:t>
            </w:r>
            <w:proofErr w:type="spellEnd"/>
            <w:r w:rsidR="00512E66">
              <w:rPr>
                <w:rFonts w:ascii="Arial" w:hAnsi="Arial" w:cs="Arial"/>
              </w:rPr>
              <w:t xml:space="preserve"> (Modelos de Machine </w:t>
            </w:r>
            <w:proofErr w:type="spellStart"/>
            <w:r w:rsidR="00512E66">
              <w:rPr>
                <w:rFonts w:ascii="Arial" w:hAnsi="Arial" w:cs="Arial"/>
              </w:rPr>
              <w:t>Learning</w:t>
            </w:r>
            <w:proofErr w:type="spellEnd"/>
            <w:r w:rsidR="00512E66">
              <w:rPr>
                <w:rFonts w:ascii="Arial" w:hAnsi="Arial" w:cs="Arial"/>
              </w:rPr>
              <w:t xml:space="preserve"> supervisados y no supervisados)</w:t>
            </w:r>
            <w:r>
              <w:rPr>
                <w:rFonts w:ascii="Arial" w:hAnsi="Arial" w:cs="Arial"/>
              </w:rPr>
              <w:t>, en TI,</w:t>
            </w:r>
            <w:r w:rsidR="00512E66">
              <w:rPr>
                <w:rFonts w:ascii="Arial" w:hAnsi="Arial" w:cs="Arial"/>
              </w:rPr>
              <w:t>(metodologías ágiles)</w:t>
            </w:r>
          </w:p>
          <w:p w:rsidR="004907F1" w:rsidRDefault="004907F1" w:rsidP="004907F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Áreas de Cobranzas, riesgos, análisis de datos, Ciclo de Vida del Cliente. Toma de decisiones.</w:t>
            </w:r>
          </w:p>
        </w:tc>
      </w:tr>
      <w:tr w:rsidR="000C2AC4" w:rsidTr="00D93335">
        <w:trPr>
          <w:trHeight w:val="149"/>
        </w:trPr>
        <w:tc>
          <w:tcPr>
            <w:tcW w:w="4077" w:type="dxa"/>
            <w:vMerge/>
            <w:vAlign w:val="center"/>
          </w:tcPr>
          <w:p w:rsidR="000C2AC4" w:rsidRPr="002425F4" w:rsidRDefault="000C2AC4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0C2AC4" w:rsidRDefault="004907F1" w:rsidP="004907F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Estructurada y No Estructurada, Construir variables. Análisis de Voz.</w:t>
            </w:r>
          </w:p>
        </w:tc>
      </w:tr>
      <w:tr w:rsidR="000C2AC4" w:rsidTr="00D93335">
        <w:trPr>
          <w:trHeight w:val="95"/>
        </w:trPr>
        <w:tc>
          <w:tcPr>
            <w:tcW w:w="4077" w:type="dxa"/>
            <w:vMerge/>
            <w:vAlign w:val="center"/>
          </w:tcPr>
          <w:p w:rsidR="000C2AC4" w:rsidRPr="002425F4" w:rsidRDefault="000C2AC4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0C2AC4" w:rsidRDefault="000C2AC4" w:rsidP="00D9333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C2AC4" w:rsidTr="00D93335">
        <w:trPr>
          <w:trHeight w:val="234"/>
        </w:trPr>
        <w:tc>
          <w:tcPr>
            <w:tcW w:w="4077" w:type="dxa"/>
            <w:vMerge/>
            <w:vAlign w:val="center"/>
          </w:tcPr>
          <w:p w:rsidR="000C2AC4" w:rsidRPr="002425F4" w:rsidRDefault="000C2AC4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0C2AC4" w:rsidRDefault="000C2AC4" w:rsidP="00D9333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C2AC4" w:rsidTr="00D93335">
        <w:trPr>
          <w:trHeight w:val="135"/>
        </w:trPr>
        <w:tc>
          <w:tcPr>
            <w:tcW w:w="4077" w:type="dxa"/>
            <w:vMerge w:val="restart"/>
            <w:vAlign w:val="center"/>
          </w:tcPr>
          <w:p w:rsidR="000C2AC4" w:rsidRPr="002425F4" w:rsidRDefault="00811F05" w:rsidP="00811F0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Últimos cambios legales y empresariales que afectan la profesión</w:t>
            </w:r>
          </w:p>
        </w:tc>
        <w:tc>
          <w:tcPr>
            <w:tcW w:w="6237" w:type="dxa"/>
          </w:tcPr>
          <w:p w:rsidR="000C2AC4" w:rsidRDefault="00512E66" w:rsidP="00512E6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Ley de Protección de Datos, por temas de confidencialidad, datos sensibles. </w:t>
            </w:r>
          </w:p>
        </w:tc>
      </w:tr>
      <w:tr w:rsidR="000C2AC4" w:rsidTr="00D93335">
        <w:trPr>
          <w:trHeight w:val="109"/>
        </w:trPr>
        <w:tc>
          <w:tcPr>
            <w:tcW w:w="4077" w:type="dxa"/>
            <w:vMerge/>
            <w:vAlign w:val="center"/>
          </w:tcPr>
          <w:p w:rsidR="000C2AC4" w:rsidRPr="002425F4" w:rsidRDefault="000C2AC4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0C2AC4" w:rsidRDefault="00512E66" w:rsidP="00D9333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Vulnerabilidad de la Información, (uso de </w:t>
            </w:r>
            <w:proofErr w:type="spellStart"/>
            <w:r>
              <w:rPr>
                <w:rFonts w:ascii="Arial" w:hAnsi="Arial" w:cs="Arial"/>
              </w:rPr>
              <w:t>checklist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0C2AC4" w:rsidTr="00D93335">
        <w:trPr>
          <w:trHeight w:val="122"/>
        </w:trPr>
        <w:tc>
          <w:tcPr>
            <w:tcW w:w="4077" w:type="dxa"/>
            <w:vMerge/>
            <w:vAlign w:val="center"/>
          </w:tcPr>
          <w:p w:rsidR="000C2AC4" w:rsidRPr="002425F4" w:rsidRDefault="000C2AC4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0C2AC4" w:rsidRDefault="000C2AC4" w:rsidP="00D9333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C2AC4" w:rsidTr="00D93335">
        <w:trPr>
          <w:trHeight w:val="272"/>
        </w:trPr>
        <w:tc>
          <w:tcPr>
            <w:tcW w:w="4077" w:type="dxa"/>
            <w:vMerge/>
            <w:vAlign w:val="center"/>
          </w:tcPr>
          <w:p w:rsidR="000C2AC4" w:rsidRPr="002425F4" w:rsidRDefault="000C2AC4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0C2AC4" w:rsidRDefault="000C2AC4" w:rsidP="00D9333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C2AC4" w:rsidTr="00D93335">
        <w:trPr>
          <w:trHeight w:val="122"/>
        </w:trPr>
        <w:tc>
          <w:tcPr>
            <w:tcW w:w="4077" w:type="dxa"/>
            <w:vMerge w:val="restart"/>
            <w:vAlign w:val="center"/>
          </w:tcPr>
          <w:p w:rsidR="00811F05" w:rsidRDefault="00811F05" w:rsidP="00811F0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Estudios de Posgrado.</w:t>
            </w:r>
          </w:p>
          <w:p w:rsidR="000C2AC4" w:rsidRPr="002425F4" w:rsidRDefault="00811F05" w:rsidP="00811F0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¿Maestrías? ¿Especializaciones?</w:t>
            </w:r>
          </w:p>
        </w:tc>
        <w:tc>
          <w:tcPr>
            <w:tcW w:w="6237" w:type="dxa"/>
          </w:tcPr>
          <w:p w:rsidR="000C2AC4" w:rsidRDefault="00512E66" w:rsidP="00D9333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Estar a la expectativa que requieren las empresas, continuo aprendizaje</w:t>
            </w:r>
          </w:p>
        </w:tc>
      </w:tr>
      <w:tr w:rsidR="000C2AC4" w:rsidTr="00D93335">
        <w:trPr>
          <w:trHeight w:val="122"/>
        </w:trPr>
        <w:tc>
          <w:tcPr>
            <w:tcW w:w="4077" w:type="dxa"/>
            <w:vMerge/>
            <w:vAlign w:val="center"/>
          </w:tcPr>
          <w:p w:rsidR="000C2AC4" w:rsidRPr="002425F4" w:rsidRDefault="000C2AC4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0C2AC4" w:rsidRDefault="00512E66" w:rsidP="00D9333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Maestría en línea de carrera,</w:t>
            </w:r>
          </w:p>
        </w:tc>
      </w:tr>
      <w:tr w:rsidR="000C2AC4" w:rsidTr="00D93335">
        <w:trPr>
          <w:trHeight w:val="136"/>
        </w:trPr>
        <w:tc>
          <w:tcPr>
            <w:tcW w:w="4077" w:type="dxa"/>
            <w:vMerge/>
            <w:vAlign w:val="center"/>
          </w:tcPr>
          <w:p w:rsidR="000C2AC4" w:rsidRPr="002425F4" w:rsidRDefault="000C2AC4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0C2AC4" w:rsidRDefault="002C3F99" w:rsidP="00D9333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no hay capacitación continua, será una limitación</w:t>
            </w:r>
          </w:p>
        </w:tc>
      </w:tr>
      <w:tr w:rsidR="000C2AC4" w:rsidTr="00D93335">
        <w:trPr>
          <w:trHeight w:val="258"/>
        </w:trPr>
        <w:tc>
          <w:tcPr>
            <w:tcW w:w="4077" w:type="dxa"/>
            <w:vMerge/>
            <w:vAlign w:val="center"/>
          </w:tcPr>
          <w:p w:rsidR="000C2AC4" w:rsidRPr="002425F4" w:rsidRDefault="000C2AC4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0C2AC4" w:rsidRDefault="000C2AC4" w:rsidP="00D9333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C2AC4" w:rsidTr="00D93335">
        <w:trPr>
          <w:trHeight w:val="122"/>
        </w:trPr>
        <w:tc>
          <w:tcPr>
            <w:tcW w:w="4077" w:type="dxa"/>
            <w:vMerge w:val="restart"/>
            <w:vAlign w:val="center"/>
          </w:tcPr>
          <w:p w:rsidR="000C2AC4" w:rsidRPr="002425F4" w:rsidRDefault="00811F05" w:rsidP="00811F05">
            <w:pPr>
              <w:rPr>
                <w:rFonts w:ascii="Arial" w:hAnsi="Arial" w:cs="Arial"/>
                <w:b/>
                <w:sz w:val="24"/>
              </w:rPr>
            </w:pPr>
            <w:r w:rsidRPr="002425F4">
              <w:rPr>
                <w:rFonts w:ascii="Arial" w:hAnsi="Arial" w:cs="Arial"/>
                <w:b/>
                <w:sz w:val="24"/>
              </w:rPr>
              <w:t xml:space="preserve">Futuro de la Ingeniería </w:t>
            </w:r>
            <w:r>
              <w:rPr>
                <w:rFonts w:ascii="Arial" w:hAnsi="Arial" w:cs="Arial"/>
                <w:b/>
                <w:sz w:val="24"/>
              </w:rPr>
              <w:t xml:space="preserve">Estadística </w:t>
            </w:r>
            <w:r w:rsidRPr="002425F4">
              <w:rPr>
                <w:rFonts w:ascii="Arial" w:hAnsi="Arial" w:cs="Arial"/>
                <w:b/>
                <w:sz w:val="24"/>
              </w:rPr>
              <w:t>en el Perú y el mundo.</w:t>
            </w:r>
          </w:p>
        </w:tc>
        <w:tc>
          <w:tcPr>
            <w:tcW w:w="6237" w:type="dxa"/>
          </w:tcPr>
          <w:p w:rsidR="000C2AC4" w:rsidRDefault="00DC6285" w:rsidP="00D9333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entiende mejor la labor estadística</w:t>
            </w:r>
          </w:p>
        </w:tc>
      </w:tr>
      <w:tr w:rsidR="000C2AC4" w:rsidTr="00D93335">
        <w:trPr>
          <w:trHeight w:val="117"/>
        </w:trPr>
        <w:tc>
          <w:tcPr>
            <w:tcW w:w="4077" w:type="dxa"/>
            <w:vMerge/>
            <w:vAlign w:val="center"/>
          </w:tcPr>
          <w:p w:rsidR="000C2AC4" w:rsidRPr="002425F4" w:rsidRDefault="000C2AC4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0C2AC4" w:rsidRDefault="00DC6285" w:rsidP="00D9333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 vez más necesario para la toma de decisiones, como en la política.</w:t>
            </w:r>
          </w:p>
        </w:tc>
      </w:tr>
      <w:tr w:rsidR="000C2AC4" w:rsidTr="00D93335">
        <w:trPr>
          <w:trHeight w:val="122"/>
        </w:trPr>
        <w:tc>
          <w:tcPr>
            <w:tcW w:w="4077" w:type="dxa"/>
            <w:vMerge/>
            <w:vAlign w:val="center"/>
          </w:tcPr>
          <w:p w:rsidR="000C2AC4" w:rsidRPr="002425F4" w:rsidRDefault="000C2AC4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0C2AC4" w:rsidRDefault="000C2AC4" w:rsidP="00D9333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C2AC4" w:rsidTr="00D93335">
        <w:trPr>
          <w:trHeight w:val="176"/>
        </w:trPr>
        <w:tc>
          <w:tcPr>
            <w:tcW w:w="4077" w:type="dxa"/>
            <w:vMerge/>
            <w:vAlign w:val="center"/>
          </w:tcPr>
          <w:p w:rsidR="000C2AC4" w:rsidRPr="002425F4" w:rsidRDefault="000C2AC4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0C2AC4" w:rsidRDefault="000C2AC4" w:rsidP="00D9333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12EEC" w:rsidTr="00D93335">
        <w:trPr>
          <w:trHeight w:val="176"/>
        </w:trPr>
        <w:tc>
          <w:tcPr>
            <w:tcW w:w="4077" w:type="dxa"/>
            <w:vMerge w:val="restart"/>
            <w:vAlign w:val="center"/>
          </w:tcPr>
          <w:p w:rsidR="00612EEC" w:rsidRPr="00612EEC" w:rsidRDefault="00612EEC" w:rsidP="00612EEC">
            <w:pPr>
              <w:rPr>
                <w:rFonts w:ascii="Arial" w:hAnsi="Arial" w:cs="Arial"/>
                <w:b/>
              </w:rPr>
            </w:pPr>
            <w:r w:rsidRPr="00612EEC">
              <w:rPr>
                <w:rFonts w:ascii="Arial" w:hAnsi="Arial" w:cs="Arial"/>
                <w:b/>
              </w:rPr>
              <w:t>Temas que debe</w:t>
            </w:r>
            <w:r w:rsidRPr="00612EEC">
              <w:rPr>
                <w:rFonts w:ascii="Arial" w:hAnsi="Arial" w:cs="Arial"/>
                <w:b/>
              </w:rPr>
              <w:t>n</w:t>
            </w:r>
            <w:r w:rsidRPr="00612EEC">
              <w:rPr>
                <w:rFonts w:ascii="Arial" w:hAnsi="Arial" w:cs="Arial"/>
                <w:b/>
              </w:rPr>
              <w:t xml:space="preserve"> inco</w:t>
            </w:r>
            <w:r w:rsidRPr="00612EEC">
              <w:rPr>
                <w:rFonts w:ascii="Arial" w:hAnsi="Arial" w:cs="Arial"/>
                <w:b/>
              </w:rPr>
              <w:t>rporarse en el Plan de Estudios</w:t>
            </w:r>
          </w:p>
          <w:p w:rsidR="00612EEC" w:rsidRPr="002425F4" w:rsidRDefault="00612EEC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612EEC" w:rsidRDefault="00612EEC" w:rsidP="00D9333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No Estructurada</w:t>
            </w:r>
          </w:p>
        </w:tc>
      </w:tr>
      <w:tr w:rsidR="00612EEC" w:rsidTr="00D93335">
        <w:trPr>
          <w:trHeight w:val="176"/>
        </w:trPr>
        <w:tc>
          <w:tcPr>
            <w:tcW w:w="4077" w:type="dxa"/>
            <w:vMerge/>
            <w:vAlign w:val="center"/>
          </w:tcPr>
          <w:p w:rsidR="00612EEC" w:rsidRPr="002425F4" w:rsidRDefault="00612EEC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612EEC" w:rsidRDefault="00612EEC" w:rsidP="00D9333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Cloud Computing</w:t>
            </w:r>
          </w:p>
        </w:tc>
      </w:tr>
      <w:tr w:rsidR="00612EEC" w:rsidTr="00D93335">
        <w:trPr>
          <w:trHeight w:val="176"/>
        </w:trPr>
        <w:tc>
          <w:tcPr>
            <w:tcW w:w="4077" w:type="dxa"/>
            <w:vMerge/>
            <w:vAlign w:val="center"/>
          </w:tcPr>
          <w:p w:rsidR="00612EEC" w:rsidRPr="002425F4" w:rsidRDefault="00612EEC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612EEC" w:rsidRDefault="00612EEC" w:rsidP="00D9333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Metodologías Ágiles</w:t>
            </w:r>
          </w:p>
        </w:tc>
      </w:tr>
      <w:tr w:rsidR="00612EEC" w:rsidTr="00D93335">
        <w:trPr>
          <w:trHeight w:val="176"/>
        </w:trPr>
        <w:tc>
          <w:tcPr>
            <w:tcW w:w="4077" w:type="dxa"/>
            <w:vMerge/>
            <w:vAlign w:val="center"/>
          </w:tcPr>
          <w:p w:rsidR="00612EEC" w:rsidRPr="002425F4" w:rsidRDefault="00612EEC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612EEC" w:rsidRDefault="00612EEC" w:rsidP="00D9333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12EEC" w:rsidTr="00D93335">
        <w:trPr>
          <w:trHeight w:val="176"/>
        </w:trPr>
        <w:tc>
          <w:tcPr>
            <w:tcW w:w="4077" w:type="dxa"/>
            <w:vMerge w:val="restart"/>
            <w:vAlign w:val="center"/>
          </w:tcPr>
          <w:p w:rsidR="00612EEC" w:rsidRPr="002425F4" w:rsidRDefault="00612EEC" w:rsidP="00D9333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Temas para las </w:t>
            </w:r>
            <w:r w:rsidRPr="00612EEC">
              <w:rPr>
                <w:rFonts w:ascii="Arial" w:hAnsi="Arial" w:cs="Arial"/>
                <w:b/>
                <w:sz w:val="24"/>
              </w:rPr>
              <w:t>Feria de Proyectos del Ingeniero Estadístico</w:t>
            </w:r>
          </w:p>
        </w:tc>
        <w:tc>
          <w:tcPr>
            <w:tcW w:w="6237" w:type="dxa"/>
          </w:tcPr>
          <w:p w:rsidR="00612EEC" w:rsidRDefault="00612EEC" w:rsidP="00612EEC">
            <w:pPr>
              <w:spacing w:before="80" w:after="80"/>
              <w:rPr>
                <w:rFonts w:ascii="Arial" w:hAnsi="Arial" w:cs="Arial"/>
              </w:rPr>
            </w:pPr>
            <w:r w:rsidRPr="00612EEC">
              <w:rPr>
                <w:rFonts w:ascii="Arial" w:hAnsi="Arial" w:cs="Arial"/>
              </w:rPr>
              <w:t xml:space="preserve">Machine </w:t>
            </w:r>
            <w:proofErr w:type="spellStart"/>
            <w:r w:rsidRPr="00612EEC">
              <w:rPr>
                <w:rFonts w:ascii="Arial" w:hAnsi="Arial" w:cs="Arial"/>
              </w:rPr>
              <w:t>Learning</w:t>
            </w:r>
            <w:proofErr w:type="spellEnd"/>
          </w:p>
        </w:tc>
      </w:tr>
      <w:tr w:rsidR="00612EEC" w:rsidTr="00D93335">
        <w:trPr>
          <w:trHeight w:val="176"/>
        </w:trPr>
        <w:tc>
          <w:tcPr>
            <w:tcW w:w="4077" w:type="dxa"/>
            <w:vMerge/>
            <w:vAlign w:val="center"/>
          </w:tcPr>
          <w:p w:rsidR="00612EEC" w:rsidRPr="002425F4" w:rsidRDefault="00612EEC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612EEC" w:rsidRDefault="00612EEC" w:rsidP="00612EEC">
            <w:pPr>
              <w:spacing w:before="80" w:after="80"/>
              <w:rPr>
                <w:rFonts w:ascii="Arial" w:hAnsi="Arial" w:cs="Arial"/>
              </w:rPr>
            </w:pPr>
            <w:r w:rsidRPr="00612EE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ejorar la demanda de Transporte</w:t>
            </w:r>
          </w:p>
        </w:tc>
      </w:tr>
      <w:tr w:rsidR="00612EEC" w:rsidTr="00D93335">
        <w:trPr>
          <w:trHeight w:val="176"/>
        </w:trPr>
        <w:tc>
          <w:tcPr>
            <w:tcW w:w="4077" w:type="dxa"/>
            <w:vMerge/>
            <w:vAlign w:val="center"/>
          </w:tcPr>
          <w:p w:rsidR="00612EEC" w:rsidRPr="002425F4" w:rsidRDefault="00612EEC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612EEC" w:rsidRDefault="00612EEC" w:rsidP="00D9333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12EEC" w:rsidTr="00D93335">
        <w:trPr>
          <w:trHeight w:val="176"/>
        </w:trPr>
        <w:tc>
          <w:tcPr>
            <w:tcW w:w="4077" w:type="dxa"/>
            <w:vMerge/>
            <w:vAlign w:val="center"/>
          </w:tcPr>
          <w:p w:rsidR="00612EEC" w:rsidRPr="002425F4" w:rsidRDefault="00612EEC" w:rsidP="00D933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612EEC" w:rsidRDefault="00612EEC" w:rsidP="00D93335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4765CF" w:rsidRPr="00612EEC" w:rsidRDefault="004765CF" w:rsidP="00612EEC">
      <w:pPr>
        <w:rPr>
          <w:rFonts w:ascii="Arial" w:hAnsi="Arial" w:cs="Arial"/>
        </w:rPr>
      </w:pPr>
      <w:bookmarkStart w:id="0" w:name="_GoBack"/>
      <w:bookmarkEnd w:id="0"/>
    </w:p>
    <w:sectPr w:rsidR="004765CF" w:rsidRPr="00612EEC" w:rsidSect="000C2AC4">
      <w:pgSz w:w="12240" w:h="15840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C7A35"/>
    <w:multiLevelType w:val="hybridMultilevel"/>
    <w:tmpl w:val="4044D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63FFF"/>
    <w:multiLevelType w:val="hybridMultilevel"/>
    <w:tmpl w:val="9AFC2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F4"/>
    <w:rsid w:val="00073B9E"/>
    <w:rsid w:val="000C2AC4"/>
    <w:rsid w:val="001269FE"/>
    <w:rsid w:val="00135DEE"/>
    <w:rsid w:val="001E3784"/>
    <w:rsid w:val="002425F4"/>
    <w:rsid w:val="002A49B8"/>
    <w:rsid w:val="002C3F99"/>
    <w:rsid w:val="004765CF"/>
    <w:rsid w:val="004907F1"/>
    <w:rsid w:val="00512E66"/>
    <w:rsid w:val="00612EEC"/>
    <w:rsid w:val="007D1AB1"/>
    <w:rsid w:val="00811F05"/>
    <w:rsid w:val="00923CB1"/>
    <w:rsid w:val="00CA0418"/>
    <w:rsid w:val="00DC6285"/>
    <w:rsid w:val="00E20007"/>
    <w:rsid w:val="00EC5B86"/>
    <w:rsid w:val="00F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5583E"/>
  <w15:docId w15:val="{C300AF27-737F-4D41-A9BE-A494E5A7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Erik Candela</cp:lastModifiedBy>
  <cp:revision>3</cp:revision>
  <dcterms:created xsi:type="dcterms:W3CDTF">2019-04-01T22:31:00Z</dcterms:created>
  <dcterms:modified xsi:type="dcterms:W3CDTF">2019-04-02T20:02:00Z</dcterms:modified>
</cp:coreProperties>
</file>