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bookmarkStart w:id="0" w:name="_GoBack"/>
      <w:bookmarkEnd w:id="0"/>
      <w:r w:rsidRPr="004D50C3">
        <w:rPr>
          <w:rFonts w:ascii="Arial" w:hAnsi="Arial" w:cs="Arial"/>
          <w:b/>
          <w:sz w:val="28"/>
        </w:rPr>
        <w:t>UNIVERSIDAD NACIONAL DE INGENIERÍA</w:t>
      </w:r>
    </w:p>
    <w:p w:rsidR="00FF0392" w:rsidRPr="004D50C3" w:rsidRDefault="00FF0392" w:rsidP="00FF0392">
      <w:pPr>
        <w:spacing w:after="0" w:line="240" w:lineRule="auto"/>
        <w:rPr>
          <w:rFonts w:ascii="Arial" w:hAnsi="Arial" w:cs="Arial"/>
          <w:sz w:val="6"/>
        </w:rPr>
      </w:pPr>
    </w:p>
    <w:p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FACULTAD DE INGENIERÍA </w:t>
      </w:r>
      <w:r w:rsidR="00AC5195">
        <w:rPr>
          <w:rFonts w:ascii="Arial" w:hAnsi="Arial" w:cs="Arial"/>
          <w:b/>
          <w:sz w:val="28"/>
        </w:rPr>
        <w:t>MECÁNICA</w:t>
      </w:r>
    </w:p>
    <w:p w:rsidR="00FF0392" w:rsidRPr="000B032D" w:rsidRDefault="00FF0392" w:rsidP="00FF0392">
      <w:pPr>
        <w:spacing w:after="0" w:line="240" w:lineRule="auto"/>
        <w:rPr>
          <w:rFonts w:ascii="Arial" w:hAnsi="Arial" w:cs="Arial"/>
          <w:sz w:val="8"/>
        </w:rPr>
      </w:pPr>
    </w:p>
    <w:p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ESCUELA PROFESIONAL DE INGENIERÍA </w:t>
      </w:r>
      <w:r w:rsidR="00AC5195">
        <w:rPr>
          <w:rFonts w:ascii="Arial" w:hAnsi="Arial" w:cs="Arial"/>
          <w:b/>
          <w:sz w:val="28"/>
        </w:rPr>
        <w:t>ME</w:t>
      </w:r>
      <w:r w:rsidR="00964044">
        <w:rPr>
          <w:rFonts w:ascii="Arial" w:hAnsi="Arial" w:cs="Arial"/>
          <w:b/>
          <w:sz w:val="28"/>
        </w:rPr>
        <w:t>CÁNICA-ELÉCTRICA</w:t>
      </w:r>
    </w:p>
    <w:p w:rsidR="00FF0392" w:rsidRPr="000B032D" w:rsidRDefault="00FF0392" w:rsidP="00FF0392">
      <w:pPr>
        <w:spacing w:after="0" w:line="240" w:lineRule="auto"/>
        <w:rPr>
          <w:rFonts w:ascii="Arial" w:hAnsi="Arial" w:cs="Arial"/>
          <w:sz w:val="16"/>
        </w:rPr>
      </w:pPr>
      <w:r w:rsidRPr="00FF0392">
        <w:rPr>
          <w:rFonts w:ascii="Arial" w:hAnsi="Arial" w:cs="Arial"/>
        </w:rPr>
        <w:t xml:space="preserve"> </w:t>
      </w:r>
    </w:p>
    <w:p w:rsidR="00FF0392" w:rsidRPr="000B032D" w:rsidRDefault="00FF0392" w:rsidP="00FF0392">
      <w:pPr>
        <w:spacing w:after="0" w:line="240" w:lineRule="auto"/>
        <w:rPr>
          <w:rFonts w:ascii="Arial" w:hAnsi="Arial" w:cs="Arial"/>
          <w:sz w:val="16"/>
        </w:rPr>
      </w:pPr>
    </w:p>
    <w:p w:rsidR="00FF0392" w:rsidRPr="00FF0392" w:rsidRDefault="00FF0392" w:rsidP="00FF039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APORTE</w:t>
      </w:r>
      <w:r w:rsidRPr="00FF0392">
        <w:rPr>
          <w:rFonts w:ascii="Arial" w:hAnsi="Arial" w:cs="Arial"/>
          <w:b/>
          <w:sz w:val="28"/>
        </w:rPr>
        <w:t xml:space="preserve"> </w:t>
      </w:r>
      <w:r w:rsidR="00CB5D37">
        <w:rPr>
          <w:rFonts w:ascii="Arial" w:hAnsi="Arial" w:cs="Arial"/>
          <w:b/>
          <w:sz w:val="28"/>
        </w:rPr>
        <w:t xml:space="preserve">DEL CURSO </w:t>
      </w:r>
      <w:r w:rsidRPr="00FF0392">
        <w:rPr>
          <w:rFonts w:ascii="Arial" w:hAnsi="Arial" w:cs="Arial"/>
          <w:b/>
          <w:sz w:val="28"/>
        </w:rPr>
        <w:t>A LOS RESULTADOS DEL ESTUDIANTE</w:t>
      </w:r>
    </w:p>
    <w:p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:rsidR="00FF0392" w:rsidRDefault="00FF0392" w:rsidP="00FF0392">
      <w:pPr>
        <w:spacing w:after="0" w:line="240" w:lineRule="auto"/>
        <w:rPr>
          <w:rFonts w:ascii="Arial" w:hAnsi="Arial" w:cs="Arial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8083"/>
      </w:tblGrid>
      <w:tr w:rsidR="00FF0392" w:rsidTr="000B032D">
        <w:trPr>
          <w:trHeight w:val="267"/>
        </w:trPr>
        <w:tc>
          <w:tcPr>
            <w:tcW w:w="2266" w:type="dxa"/>
            <w:shd w:val="clear" w:color="auto" w:fill="DDDDDD"/>
          </w:tcPr>
          <w:p w:rsidR="00FF0392" w:rsidRPr="000B032D" w:rsidRDefault="00FF0392" w:rsidP="00AD159D">
            <w:pPr>
              <w:spacing w:before="60" w:after="6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8083" w:type="dxa"/>
          </w:tcPr>
          <w:p w:rsidR="00FF0392" w:rsidRDefault="00FF0392" w:rsidP="00AD159D">
            <w:pPr>
              <w:spacing w:before="60" w:after="60" w:line="240" w:lineRule="auto"/>
              <w:ind w:left="85"/>
              <w:rPr>
                <w:rFonts w:ascii="Arial" w:hAnsi="Arial" w:cs="Arial"/>
              </w:rPr>
            </w:pPr>
          </w:p>
        </w:tc>
      </w:tr>
      <w:tr w:rsidR="00FF0392" w:rsidTr="000B032D">
        <w:trPr>
          <w:trHeight w:val="253"/>
        </w:trPr>
        <w:tc>
          <w:tcPr>
            <w:tcW w:w="2266" w:type="dxa"/>
            <w:shd w:val="clear" w:color="auto" w:fill="DDDDDD"/>
          </w:tcPr>
          <w:p w:rsidR="00FF0392" w:rsidRPr="000B032D" w:rsidRDefault="00FF0392" w:rsidP="00AD159D">
            <w:pPr>
              <w:spacing w:before="60" w:after="6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8083" w:type="dxa"/>
          </w:tcPr>
          <w:p w:rsidR="00FF0392" w:rsidRDefault="00FF0392" w:rsidP="00AD159D">
            <w:pPr>
              <w:spacing w:before="60" w:after="60" w:line="240" w:lineRule="auto"/>
              <w:ind w:left="85"/>
              <w:rPr>
                <w:rFonts w:ascii="Arial" w:hAnsi="Arial" w:cs="Arial"/>
              </w:rPr>
            </w:pPr>
          </w:p>
        </w:tc>
      </w:tr>
    </w:tbl>
    <w:p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:rsidR="00FF0392" w:rsidRDefault="00FF0392" w:rsidP="00FF03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D: Aporte Directo             I: Aporte Indirecto           En blanco: No Aportes</w:t>
      </w:r>
    </w:p>
    <w:p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:rsidR="00CB5D37" w:rsidRDefault="00CB5D37" w:rsidP="00FF039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356"/>
        <w:gridCol w:w="993"/>
      </w:tblGrid>
      <w:tr w:rsidR="00FF0392" w:rsidTr="000B032D">
        <w:tc>
          <w:tcPr>
            <w:tcW w:w="9356" w:type="dxa"/>
            <w:shd w:val="clear" w:color="auto" w:fill="DDDDDD"/>
          </w:tcPr>
          <w:p w:rsidR="00FF0392" w:rsidRPr="00FF0392" w:rsidRDefault="00FF0392" w:rsidP="000B032D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FF0392">
              <w:rPr>
                <w:rFonts w:ascii="Arial" w:hAnsi="Arial" w:cs="Arial"/>
                <w:b/>
              </w:rPr>
              <w:t>Resultados del Estudiante</w:t>
            </w:r>
          </w:p>
        </w:tc>
        <w:tc>
          <w:tcPr>
            <w:tcW w:w="993" w:type="dxa"/>
            <w:shd w:val="clear" w:color="auto" w:fill="DDDDDD"/>
          </w:tcPr>
          <w:p w:rsidR="00FF0392" w:rsidRPr="00FF0392" w:rsidRDefault="00FF0392" w:rsidP="000B032D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>Aporte</w:t>
            </w:r>
          </w:p>
        </w:tc>
      </w:tr>
      <w:tr w:rsidR="00FF0392" w:rsidRPr="000B032D" w:rsidTr="000B032D">
        <w:tc>
          <w:tcPr>
            <w:tcW w:w="9356" w:type="dxa"/>
          </w:tcPr>
          <w:p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1.  Diseño en Ingeniería</w:t>
            </w:r>
          </w:p>
          <w:p w:rsidR="00FF0392" w:rsidRPr="00CB5D37" w:rsidRDefault="00964044" w:rsidP="0096404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64044">
              <w:rPr>
                <w:rFonts w:ascii="Arial" w:eastAsia="Calibri" w:hAnsi="Arial" w:cs="Arial"/>
                <w:sz w:val="21"/>
                <w:szCs w:val="21"/>
              </w:rPr>
              <w:t>Diseña sistemas electromecánicos que satisfacen requerimientos y necesidades, así como restricciones económicas, legales, sociales y de sostenibilidad.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2. Solución de Problemas</w:t>
            </w:r>
          </w:p>
          <w:p w:rsidR="00FF0392" w:rsidRPr="00C80614" w:rsidRDefault="00964044" w:rsidP="0096404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64044">
              <w:rPr>
                <w:rFonts w:ascii="Arial" w:eastAsia="Calibri" w:hAnsi="Arial" w:cs="Arial"/>
                <w:sz w:val="21"/>
                <w:szCs w:val="21"/>
              </w:rPr>
              <w:t>Identifica, diagnostica, formula y resuelve problemas usando las técnicas, métodos, herramientas y normas en el dominio de la ingeniería mecánica-eléctrica.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3. Aplicación de las Ciencias</w:t>
            </w:r>
          </w:p>
          <w:p w:rsidR="00FF0392" w:rsidRPr="00C80614" w:rsidRDefault="00964044" w:rsidP="0096404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64044">
              <w:rPr>
                <w:rFonts w:ascii="Arial" w:eastAsia="Calibri" w:hAnsi="Arial" w:cs="Arial"/>
              </w:rPr>
              <w:t>Aplica los conocimientos y habilidades en matemáticas, ciencias e ingeniería para la solución de problemas de ingeniería mecánica-eléctrica.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FF0392" w:rsidRPr="00C80614" w:rsidRDefault="00FF0392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4. Experimentación y Pruebas</w:t>
            </w:r>
          </w:p>
          <w:p w:rsidR="00FF0392" w:rsidRPr="006D2073" w:rsidRDefault="006D2073" w:rsidP="006835EC">
            <w:pPr>
              <w:rPr>
                <w:rFonts w:ascii="Arial" w:hAnsi="Arial" w:cs="Arial"/>
                <w:sz w:val="21"/>
                <w:szCs w:val="21"/>
              </w:rPr>
            </w:pPr>
            <w:r w:rsidRPr="006D2073">
              <w:rPr>
                <w:rFonts w:ascii="Arial" w:hAnsi="Arial" w:cs="Arial"/>
                <w:sz w:val="21"/>
                <w:szCs w:val="21"/>
              </w:rPr>
              <w:t>Formula y conduce experimentos y pruebas, analiza los datos e interpreta resultados.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FF0392" w:rsidRPr="00C80614" w:rsidRDefault="00FF0392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5. Práctica de la Ingeniería Moderna</w:t>
            </w:r>
          </w:p>
          <w:p w:rsidR="00FF0392" w:rsidRPr="00CB5D37" w:rsidRDefault="006D2073" w:rsidP="006D2073">
            <w:pPr>
              <w:rPr>
                <w:rFonts w:ascii="Arial" w:hAnsi="Arial" w:cs="Arial"/>
                <w:sz w:val="21"/>
                <w:szCs w:val="21"/>
              </w:rPr>
            </w:pPr>
            <w:r w:rsidRPr="006D2073">
              <w:rPr>
                <w:rFonts w:ascii="Arial" w:eastAsia="Calibri" w:hAnsi="Arial" w:cs="Arial"/>
                <w:sz w:val="21"/>
                <w:szCs w:val="21"/>
              </w:rPr>
              <w:t>Usa las herramientas y técnicas modernas de la ingeniería necesarias para la práctica profesional.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6. Impacto de la Ingeniería</w:t>
            </w:r>
          </w:p>
          <w:p w:rsidR="00FF0392" w:rsidRPr="00C80614" w:rsidRDefault="006D2073" w:rsidP="0096404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2073">
              <w:rPr>
                <w:rFonts w:ascii="Arial" w:eastAsia="Calibri" w:hAnsi="Arial" w:cs="Arial"/>
                <w:sz w:val="21"/>
                <w:szCs w:val="21"/>
              </w:rPr>
              <w:t>Comprende el impacto que las soluciones de la ingeniería mec</w:t>
            </w:r>
            <w:r w:rsidR="00964044">
              <w:rPr>
                <w:rFonts w:ascii="Arial" w:eastAsia="Calibri" w:hAnsi="Arial" w:cs="Arial"/>
                <w:sz w:val="21"/>
                <w:szCs w:val="21"/>
              </w:rPr>
              <w:t xml:space="preserve">ánica-eléctrica </w:t>
            </w:r>
            <w:r w:rsidRPr="006D2073">
              <w:rPr>
                <w:rFonts w:ascii="Arial" w:eastAsia="Calibri" w:hAnsi="Arial" w:cs="Arial"/>
                <w:sz w:val="21"/>
                <w:szCs w:val="21"/>
              </w:rPr>
              <w:t>tienen sobre las personas, las empresas y la sociedad en un contexto local y global.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0B032D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7.</w:t>
            </w:r>
            <w:r w:rsidR="000B032D" w:rsidRPr="00C80614">
              <w:rPr>
                <w:rFonts w:ascii="Arial" w:hAnsi="Arial" w:cs="Arial"/>
                <w:b/>
                <w:sz w:val="21"/>
                <w:szCs w:val="21"/>
              </w:rPr>
              <w:t xml:space="preserve"> Gestión de Proyectos</w:t>
            </w:r>
          </w:p>
          <w:p w:rsidR="00FF0392" w:rsidRPr="00CB5D37" w:rsidRDefault="006D2073" w:rsidP="0096404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2073">
              <w:rPr>
                <w:rFonts w:ascii="Arial" w:eastAsia="Calibri" w:hAnsi="Arial" w:cs="Arial"/>
                <w:sz w:val="21"/>
                <w:szCs w:val="21"/>
              </w:rPr>
              <w:t>Planifica y gestiona proyectos de ingeniería mec</w:t>
            </w:r>
            <w:r w:rsidR="00964044">
              <w:rPr>
                <w:rFonts w:ascii="Arial" w:eastAsia="Calibri" w:hAnsi="Arial" w:cs="Arial"/>
                <w:sz w:val="21"/>
                <w:szCs w:val="21"/>
              </w:rPr>
              <w:t xml:space="preserve">ánica-eléctrica </w:t>
            </w:r>
            <w:r w:rsidRPr="006D2073">
              <w:rPr>
                <w:rFonts w:ascii="Arial" w:eastAsia="Calibri" w:hAnsi="Arial" w:cs="Arial"/>
                <w:sz w:val="21"/>
                <w:szCs w:val="21"/>
              </w:rPr>
              <w:t xml:space="preserve">con criterios de calidad, eficiencia, y rentabilidad.  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0B032D" w:rsidRPr="00C80614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8. Conciencia Ambiental</w:t>
            </w:r>
          </w:p>
          <w:p w:rsidR="00FF0392" w:rsidRPr="00C80614" w:rsidRDefault="006D2073" w:rsidP="006D20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2073">
              <w:rPr>
                <w:rFonts w:ascii="Arial" w:eastAsia="Calibri" w:hAnsi="Arial" w:cs="Arial"/>
                <w:sz w:val="21"/>
                <w:szCs w:val="21"/>
              </w:rPr>
              <w:t>Considera la importancia de la preservación y mejora del medio ambiente en el desarrollo de sus actividades profesionales.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0B032D" w:rsidRPr="00C80614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9. Aprendizaje Durante Toda la Vida</w:t>
            </w:r>
          </w:p>
          <w:p w:rsidR="00FF0392" w:rsidRPr="00AC5195" w:rsidRDefault="006D2073" w:rsidP="006D20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2073">
              <w:rPr>
                <w:rFonts w:ascii="Arial" w:eastAsia="Calibri" w:hAnsi="Arial" w:cs="Arial"/>
                <w:sz w:val="21"/>
                <w:szCs w:val="21"/>
              </w:rPr>
              <w:t xml:space="preserve">Reconoce la importancia del aprendizaje continuo para permanecer vigente y actualizado en su campo de desarrollo profesional. 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0B032D" w:rsidRPr="00C80614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10. Conocimiento de Asuntos Contemporáneos</w:t>
            </w:r>
          </w:p>
          <w:p w:rsidR="00FF0392" w:rsidRPr="00C80614" w:rsidRDefault="006D2073" w:rsidP="006D2073">
            <w:pPr>
              <w:rPr>
                <w:rFonts w:ascii="Arial" w:hAnsi="Arial" w:cs="Arial"/>
                <w:sz w:val="21"/>
                <w:szCs w:val="21"/>
              </w:rPr>
            </w:pPr>
            <w:r w:rsidRPr="006D2073">
              <w:rPr>
                <w:rFonts w:ascii="Arial" w:eastAsia="Calibri" w:hAnsi="Arial" w:cs="Arial"/>
                <w:sz w:val="21"/>
                <w:szCs w:val="21"/>
              </w:rPr>
              <w:t>Está informado de los acontecimientos nacionales y mundiales más relevantes</w:t>
            </w:r>
            <w:r w:rsidRPr="006D2073">
              <w:rPr>
                <w:rFonts w:ascii="Arial" w:eastAsia="Calibri" w:hAnsi="Arial" w:cs="Arial"/>
              </w:rPr>
              <w:t xml:space="preserve">.  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0B032D" w:rsidRPr="00C80614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11. Responsabilidad Ética y Profesional</w:t>
            </w:r>
          </w:p>
          <w:p w:rsidR="00FF0392" w:rsidRPr="00C80614" w:rsidRDefault="006D2073" w:rsidP="006D20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2073">
              <w:rPr>
                <w:rFonts w:ascii="Arial" w:eastAsia="Calibri" w:hAnsi="Arial" w:cs="Arial"/>
                <w:sz w:val="21"/>
                <w:szCs w:val="21"/>
              </w:rPr>
              <w:t>Asume responsabilidad por los proyectos y trabajos realizados y evalúa sus decisiones y acciones desde una perspectiva ética.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0B032D" w:rsidRPr="00C80614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12. Comunicación</w:t>
            </w:r>
          </w:p>
          <w:p w:rsidR="00FF0392" w:rsidRPr="00AC5195" w:rsidRDefault="00AC5195" w:rsidP="00AC5195">
            <w:pPr>
              <w:rPr>
                <w:rFonts w:ascii="Arial" w:hAnsi="Arial" w:cs="Arial"/>
                <w:sz w:val="21"/>
                <w:szCs w:val="21"/>
              </w:rPr>
            </w:pPr>
            <w:r w:rsidRPr="00AC5195">
              <w:rPr>
                <w:rFonts w:ascii="Arial" w:eastAsia="Calibri" w:hAnsi="Arial" w:cs="Arial"/>
                <w:sz w:val="21"/>
                <w:szCs w:val="21"/>
              </w:rPr>
              <w:t>Se comunica de manera clara y convincente en forma oral, escrita y gráfica según los diferentes tipos de interlocutores o audiencias.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FF0392" w:rsidRPr="00C80614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13. Trabajo en Equipo</w:t>
            </w:r>
          </w:p>
          <w:p w:rsidR="000B032D" w:rsidRPr="00C80614" w:rsidRDefault="00AC5195" w:rsidP="00AC519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195">
              <w:rPr>
                <w:rFonts w:ascii="Arial" w:eastAsia="Calibri" w:hAnsi="Arial" w:cs="Arial"/>
                <w:sz w:val="21"/>
                <w:szCs w:val="21"/>
              </w:rPr>
              <w:t xml:space="preserve">Reconoce la importancia del trabajo grupal y se integra y participa en forma efectiva en equipos multidisciplinarios de trabajo.  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F0392" w:rsidRPr="000B032D" w:rsidRDefault="00FF0392" w:rsidP="000B032D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FF0392" w:rsidRPr="000B032D" w:rsidSect="000B032D">
      <w:pgSz w:w="12240" w:h="15840"/>
      <w:pgMar w:top="99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FDD"/>
    <w:multiLevelType w:val="hybridMultilevel"/>
    <w:tmpl w:val="9DD46B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92"/>
    <w:rsid w:val="00093207"/>
    <w:rsid w:val="000B032D"/>
    <w:rsid w:val="001221FF"/>
    <w:rsid w:val="004128A2"/>
    <w:rsid w:val="004D50C3"/>
    <w:rsid w:val="0061014D"/>
    <w:rsid w:val="006835EC"/>
    <w:rsid w:val="006D2073"/>
    <w:rsid w:val="00964044"/>
    <w:rsid w:val="00985A83"/>
    <w:rsid w:val="00AC5195"/>
    <w:rsid w:val="00AD159D"/>
    <w:rsid w:val="00B46DA5"/>
    <w:rsid w:val="00C13E36"/>
    <w:rsid w:val="00C15FF2"/>
    <w:rsid w:val="00C65A22"/>
    <w:rsid w:val="00C71BF2"/>
    <w:rsid w:val="00C80614"/>
    <w:rsid w:val="00CB5D37"/>
    <w:rsid w:val="00CE0124"/>
    <w:rsid w:val="00D744EA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555B73-F7D4-427F-B31C-C192EF12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pc-1</cp:lastModifiedBy>
  <cp:revision>5</cp:revision>
  <dcterms:created xsi:type="dcterms:W3CDTF">2015-07-30T22:07:00Z</dcterms:created>
  <dcterms:modified xsi:type="dcterms:W3CDTF">2015-08-03T15:51:00Z</dcterms:modified>
</cp:coreProperties>
</file>